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582" w:rsidRDefault="00FD6582" w:rsidP="00FD6582">
      <w:pPr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495300" cy="800100"/>
            <wp:effectExtent l="19050" t="0" r="0" b="0"/>
            <wp:docPr id="3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582" w:rsidRDefault="00FD6582" w:rsidP="00FD6582">
      <w:pPr>
        <w:jc w:val="center"/>
        <w:rPr>
          <w:szCs w:val="24"/>
        </w:rPr>
      </w:pP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  <w:r w:rsidRPr="00FD6582">
        <w:rPr>
          <w:bCs/>
          <w:color w:val="000000"/>
          <w:sz w:val="28"/>
          <w:szCs w:val="28"/>
        </w:rPr>
        <w:t>РОССИЙСКАЯ ФЕДЕРАЦИЯ</w:t>
      </w: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  <w:r w:rsidRPr="00FD6582">
        <w:rPr>
          <w:bCs/>
          <w:color w:val="000000"/>
          <w:sz w:val="28"/>
          <w:szCs w:val="28"/>
        </w:rPr>
        <w:t>РЕСПУБЛИКА КАРЕЛИЯ</w:t>
      </w: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  <w:r w:rsidRPr="00FD6582">
        <w:rPr>
          <w:bCs/>
          <w:color w:val="000000"/>
          <w:sz w:val="28"/>
          <w:szCs w:val="28"/>
        </w:rPr>
        <w:t>АДМИНИСТРАЦИЯ</w:t>
      </w: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  <w:r w:rsidRPr="00FD6582">
        <w:rPr>
          <w:bCs/>
          <w:color w:val="000000"/>
          <w:sz w:val="28"/>
          <w:szCs w:val="28"/>
        </w:rPr>
        <w:t>СУОЯРВСКОГО МУНИЦИПАЛЬНОГО ОКРУГА</w:t>
      </w:r>
    </w:p>
    <w:p w:rsidR="00FD6582" w:rsidRPr="00FD6582" w:rsidRDefault="00FD6582" w:rsidP="00FD6582">
      <w:pPr>
        <w:jc w:val="center"/>
        <w:rPr>
          <w:sz w:val="28"/>
          <w:szCs w:val="28"/>
        </w:rPr>
      </w:pPr>
    </w:p>
    <w:p w:rsidR="00FD6582" w:rsidRPr="00FD6582" w:rsidRDefault="00FD6582" w:rsidP="00FD6582">
      <w:pPr>
        <w:jc w:val="center"/>
        <w:rPr>
          <w:b/>
          <w:sz w:val="28"/>
          <w:szCs w:val="28"/>
        </w:rPr>
      </w:pPr>
      <w:r w:rsidRPr="00FD6582">
        <w:rPr>
          <w:b/>
          <w:sz w:val="28"/>
          <w:szCs w:val="28"/>
        </w:rPr>
        <w:t>ПОСТАНОВЛЕНИЕ</w:t>
      </w:r>
    </w:p>
    <w:p w:rsidR="00FD6582" w:rsidRPr="00FD6582" w:rsidRDefault="00FD6582" w:rsidP="00FD6582">
      <w:pPr>
        <w:rPr>
          <w:sz w:val="28"/>
          <w:szCs w:val="28"/>
        </w:rPr>
      </w:pPr>
    </w:p>
    <w:p w:rsidR="00FD6582" w:rsidRDefault="00DB290B" w:rsidP="00FD6582">
      <w:pPr>
        <w:jc w:val="both"/>
        <w:rPr>
          <w:sz w:val="28"/>
          <w:szCs w:val="28"/>
        </w:rPr>
      </w:pPr>
      <w:r>
        <w:rPr>
          <w:sz w:val="28"/>
          <w:szCs w:val="28"/>
        </w:rPr>
        <w:t>17.11</w:t>
      </w:r>
      <w:r w:rsidR="009B730D" w:rsidRPr="009F428C">
        <w:rPr>
          <w:sz w:val="28"/>
          <w:szCs w:val="28"/>
        </w:rPr>
        <w:t>.2025</w:t>
      </w:r>
      <w:r w:rsidR="00FD6582" w:rsidRPr="00FD6582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№ 954</w:t>
      </w:r>
    </w:p>
    <w:p w:rsidR="00716FD1" w:rsidRPr="00FD6582" w:rsidRDefault="00716FD1" w:rsidP="00FD6582">
      <w:pPr>
        <w:jc w:val="both"/>
        <w:rPr>
          <w:sz w:val="28"/>
          <w:szCs w:val="28"/>
        </w:rPr>
      </w:pPr>
    </w:p>
    <w:p w:rsidR="00FD6582" w:rsidRPr="00FD6582" w:rsidRDefault="00FD6582" w:rsidP="00FD6582">
      <w:pPr>
        <w:jc w:val="center"/>
        <w:rPr>
          <w:sz w:val="28"/>
          <w:szCs w:val="28"/>
        </w:rPr>
      </w:pPr>
      <w:r w:rsidRPr="00FD6582">
        <w:rPr>
          <w:b/>
          <w:sz w:val="28"/>
          <w:szCs w:val="28"/>
        </w:rPr>
        <w:t>О внесении изменений в Административный регламент администрации Суоярвского муниципального округа по предоставлению муниципальной услуги «</w:t>
      </w:r>
      <w:r w:rsidR="00BE206A">
        <w:rPr>
          <w:b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FD6582">
        <w:rPr>
          <w:b/>
          <w:sz w:val="28"/>
          <w:szCs w:val="28"/>
        </w:rPr>
        <w:t xml:space="preserve">», утвержденный постановлением администрации Суоярвского муниципального округа </w:t>
      </w:r>
      <w:r w:rsidR="009B730D">
        <w:rPr>
          <w:b/>
          <w:sz w:val="28"/>
          <w:szCs w:val="28"/>
        </w:rPr>
        <w:t xml:space="preserve">от </w:t>
      </w:r>
      <w:r w:rsidR="00BE206A">
        <w:rPr>
          <w:b/>
          <w:sz w:val="28"/>
          <w:szCs w:val="28"/>
        </w:rPr>
        <w:t>22</w:t>
      </w:r>
      <w:r w:rsidR="009B730D">
        <w:rPr>
          <w:b/>
          <w:sz w:val="28"/>
          <w:szCs w:val="28"/>
        </w:rPr>
        <w:t>.12.2023 №</w:t>
      </w:r>
      <w:r w:rsidR="00BE206A">
        <w:rPr>
          <w:b/>
          <w:sz w:val="28"/>
          <w:szCs w:val="28"/>
        </w:rPr>
        <w:t>1595</w:t>
      </w:r>
      <w:r w:rsidRPr="00FD6582">
        <w:rPr>
          <w:b/>
          <w:sz w:val="28"/>
          <w:szCs w:val="28"/>
        </w:rPr>
        <w:t xml:space="preserve"> </w:t>
      </w:r>
    </w:p>
    <w:p w:rsidR="00FD6582" w:rsidRPr="00FD6582" w:rsidRDefault="00FD6582" w:rsidP="00FD6582">
      <w:pPr>
        <w:jc w:val="center"/>
        <w:rPr>
          <w:sz w:val="28"/>
          <w:szCs w:val="28"/>
        </w:rPr>
      </w:pPr>
    </w:p>
    <w:p w:rsidR="00FD6582" w:rsidRPr="00A8649A" w:rsidRDefault="00FD6582" w:rsidP="00FD6582">
      <w:pPr>
        <w:ind w:firstLine="709"/>
        <w:contextualSpacing/>
        <w:jc w:val="both"/>
        <w:rPr>
          <w:sz w:val="26"/>
          <w:szCs w:val="26"/>
        </w:rPr>
      </w:pPr>
      <w:r w:rsidRPr="00A8649A">
        <w:rPr>
          <w:sz w:val="26"/>
          <w:szCs w:val="26"/>
        </w:rPr>
        <w:t>В целях приведения Административного регламента администрации Суоярвского муниципального округа по предоставлению муниципальной услуги «</w:t>
      </w:r>
      <w:r w:rsidR="00BE206A" w:rsidRPr="00A8649A">
        <w:rPr>
          <w:sz w:val="26"/>
          <w:szCs w:val="26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A8649A">
        <w:rPr>
          <w:sz w:val="26"/>
          <w:szCs w:val="26"/>
        </w:rPr>
        <w:t xml:space="preserve">», утвержденного постановлением администрации Суоярвского муниципального округа </w:t>
      </w:r>
      <w:r w:rsidR="009B730D" w:rsidRPr="00A8649A">
        <w:rPr>
          <w:sz w:val="26"/>
          <w:szCs w:val="26"/>
        </w:rPr>
        <w:t xml:space="preserve">от </w:t>
      </w:r>
      <w:r w:rsidR="00BE206A" w:rsidRPr="00A8649A">
        <w:rPr>
          <w:sz w:val="26"/>
          <w:szCs w:val="26"/>
        </w:rPr>
        <w:t>22</w:t>
      </w:r>
      <w:r w:rsidR="009B730D" w:rsidRPr="00A8649A">
        <w:rPr>
          <w:sz w:val="26"/>
          <w:szCs w:val="26"/>
        </w:rPr>
        <w:t xml:space="preserve">.12.2023 </w:t>
      </w:r>
      <w:r w:rsidRPr="00A8649A">
        <w:rPr>
          <w:sz w:val="26"/>
          <w:szCs w:val="26"/>
        </w:rPr>
        <w:t xml:space="preserve">№ </w:t>
      </w:r>
      <w:r w:rsidR="00BE206A" w:rsidRPr="00A8649A">
        <w:rPr>
          <w:sz w:val="26"/>
          <w:szCs w:val="26"/>
        </w:rPr>
        <w:t>1595</w:t>
      </w:r>
      <w:r w:rsidR="00F96882">
        <w:rPr>
          <w:sz w:val="26"/>
          <w:szCs w:val="26"/>
        </w:rPr>
        <w:t>,</w:t>
      </w:r>
      <w:r w:rsidRPr="00A8649A">
        <w:rPr>
          <w:sz w:val="26"/>
          <w:szCs w:val="26"/>
        </w:rPr>
        <w:t xml:space="preserve"> в соответстви</w:t>
      </w:r>
      <w:r w:rsidR="00F96882">
        <w:rPr>
          <w:sz w:val="26"/>
          <w:szCs w:val="26"/>
        </w:rPr>
        <w:t>и</w:t>
      </w:r>
      <w:r w:rsidRPr="00A8649A">
        <w:rPr>
          <w:sz w:val="26"/>
          <w:szCs w:val="26"/>
        </w:rPr>
        <w:t xml:space="preserve"> с положениями Федерального закона от  27.07.2010 № 210-ФЗ «Об организации предоставления государственных и муниципальных услуг» (далее – Федеральный закон № 210-ФЗ):</w:t>
      </w:r>
    </w:p>
    <w:p w:rsidR="00FD6582" w:rsidRPr="00A8649A" w:rsidRDefault="00FD6582" w:rsidP="00FD6582">
      <w:pPr>
        <w:numPr>
          <w:ilvl w:val="0"/>
          <w:numId w:val="21"/>
        </w:numPr>
        <w:suppressAutoHyphens/>
        <w:ind w:left="0" w:firstLine="709"/>
        <w:contextualSpacing/>
        <w:jc w:val="both"/>
        <w:rPr>
          <w:sz w:val="26"/>
          <w:szCs w:val="26"/>
        </w:rPr>
      </w:pPr>
      <w:r w:rsidRPr="00A8649A">
        <w:rPr>
          <w:sz w:val="26"/>
          <w:szCs w:val="26"/>
        </w:rPr>
        <w:t>Внести в Административный регламент администрации Суоярвского муниципального округа по предоставлению муниципальной услуги «</w:t>
      </w:r>
      <w:r w:rsidR="00BE206A" w:rsidRPr="00A8649A">
        <w:rPr>
          <w:sz w:val="26"/>
          <w:szCs w:val="26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A8649A">
        <w:rPr>
          <w:sz w:val="26"/>
          <w:szCs w:val="26"/>
        </w:rPr>
        <w:t xml:space="preserve">», утвержденный постановлением администрации Суоярвского муниципального округа </w:t>
      </w:r>
      <w:r w:rsidR="009B730D" w:rsidRPr="00A8649A">
        <w:rPr>
          <w:sz w:val="26"/>
          <w:szCs w:val="26"/>
        </w:rPr>
        <w:t xml:space="preserve">от </w:t>
      </w:r>
      <w:r w:rsidR="00BE206A" w:rsidRPr="00A8649A">
        <w:rPr>
          <w:sz w:val="26"/>
          <w:szCs w:val="26"/>
        </w:rPr>
        <w:t>22</w:t>
      </w:r>
      <w:r w:rsidR="009B730D" w:rsidRPr="00A8649A">
        <w:rPr>
          <w:sz w:val="26"/>
          <w:szCs w:val="26"/>
        </w:rPr>
        <w:t xml:space="preserve">.12.2023 № </w:t>
      </w:r>
      <w:r w:rsidR="00BE206A" w:rsidRPr="00A8649A">
        <w:rPr>
          <w:sz w:val="26"/>
          <w:szCs w:val="26"/>
        </w:rPr>
        <w:t>1595</w:t>
      </w:r>
      <w:r w:rsidR="00DE0CAE">
        <w:rPr>
          <w:sz w:val="26"/>
          <w:szCs w:val="26"/>
        </w:rPr>
        <w:t>,</w:t>
      </w:r>
      <w:r w:rsidR="009B730D" w:rsidRPr="00A8649A">
        <w:rPr>
          <w:sz w:val="26"/>
          <w:szCs w:val="26"/>
        </w:rPr>
        <w:t xml:space="preserve"> </w:t>
      </w:r>
      <w:r w:rsidRPr="00A8649A">
        <w:rPr>
          <w:sz w:val="26"/>
          <w:szCs w:val="26"/>
        </w:rPr>
        <w:t>следующие изменения:</w:t>
      </w:r>
    </w:p>
    <w:p w:rsidR="009F428C" w:rsidRPr="00A8649A" w:rsidRDefault="00CB6BCE" w:rsidP="009F428C">
      <w:pPr>
        <w:pStyle w:val="af6"/>
        <w:ind w:firstLine="540"/>
        <w:rPr>
          <w:rFonts w:ascii="Times New Roman" w:hAnsi="Times New Roman"/>
          <w:sz w:val="26"/>
          <w:szCs w:val="26"/>
        </w:rPr>
      </w:pPr>
      <w:r w:rsidRPr="00A8649A">
        <w:rPr>
          <w:rFonts w:ascii="Times New Roman" w:hAnsi="Times New Roman"/>
          <w:sz w:val="26"/>
          <w:szCs w:val="26"/>
        </w:rPr>
        <w:t xml:space="preserve">  </w:t>
      </w:r>
      <w:r w:rsidR="004E0D97" w:rsidRPr="00A8649A">
        <w:rPr>
          <w:rFonts w:ascii="Times New Roman" w:hAnsi="Times New Roman"/>
          <w:sz w:val="26"/>
          <w:szCs w:val="26"/>
        </w:rPr>
        <w:t xml:space="preserve">1.1. </w:t>
      </w:r>
      <w:r w:rsidR="00AF2965" w:rsidRPr="00A8649A">
        <w:rPr>
          <w:rFonts w:ascii="Times New Roman" w:hAnsi="Times New Roman"/>
          <w:sz w:val="26"/>
          <w:szCs w:val="26"/>
        </w:rPr>
        <w:t xml:space="preserve">Подпункт 2.6.2. </w:t>
      </w:r>
      <w:r w:rsidR="00F237AF" w:rsidRPr="00A8649A">
        <w:rPr>
          <w:rFonts w:ascii="Times New Roman" w:hAnsi="Times New Roman"/>
          <w:sz w:val="26"/>
          <w:szCs w:val="26"/>
        </w:rPr>
        <w:t>исключить</w:t>
      </w:r>
      <w:r w:rsidR="00AF2965" w:rsidRPr="00A8649A">
        <w:rPr>
          <w:rFonts w:ascii="Times New Roman" w:hAnsi="Times New Roman"/>
          <w:sz w:val="26"/>
          <w:szCs w:val="26"/>
        </w:rPr>
        <w:t xml:space="preserve"> из Регламента</w:t>
      </w:r>
      <w:r w:rsidR="00BE206A" w:rsidRPr="00A8649A">
        <w:rPr>
          <w:rFonts w:ascii="Times New Roman" w:hAnsi="Times New Roman"/>
          <w:sz w:val="26"/>
          <w:szCs w:val="26"/>
        </w:rPr>
        <w:t>;</w:t>
      </w:r>
    </w:p>
    <w:p w:rsidR="004B71FF" w:rsidRPr="00A8649A" w:rsidRDefault="00CB6BCE" w:rsidP="009F428C">
      <w:pPr>
        <w:pStyle w:val="af6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8649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BE206A" w:rsidRPr="00A8649A">
        <w:rPr>
          <w:rFonts w:ascii="Times New Roman" w:hAnsi="Times New Roman"/>
          <w:color w:val="000000"/>
          <w:sz w:val="26"/>
          <w:szCs w:val="26"/>
        </w:rPr>
        <w:t xml:space="preserve">1.2. </w:t>
      </w:r>
      <w:r w:rsidR="004753E7" w:rsidRPr="00A8649A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716FD1" w:rsidRPr="00A8649A">
        <w:rPr>
          <w:rFonts w:ascii="Times New Roman" w:hAnsi="Times New Roman"/>
          <w:color w:val="000000"/>
          <w:sz w:val="26"/>
          <w:szCs w:val="26"/>
        </w:rPr>
        <w:t>под</w:t>
      </w:r>
      <w:r w:rsidR="004F6761" w:rsidRPr="00A8649A">
        <w:rPr>
          <w:rFonts w:ascii="Times New Roman" w:hAnsi="Times New Roman"/>
          <w:color w:val="000000"/>
          <w:sz w:val="26"/>
          <w:szCs w:val="26"/>
        </w:rPr>
        <w:t xml:space="preserve">пункте 2.5.1 слова «Федеральный закон «О порядке рассмотрения обращений граждан Российской Федерации» </w:t>
      </w:r>
      <w:r w:rsidR="00BE206A" w:rsidRPr="00A8649A">
        <w:rPr>
          <w:rFonts w:ascii="Times New Roman" w:hAnsi="Times New Roman"/>
          <w:color w:val="000000"/>
          <w:sz w:val="26"/>
          <w:szCs w:val="26"/>
        </w:rPr>
        <w:t>от 02.05.2006 №59-ФЗ» исключить;</w:t>
      </w:r>
    </w:p>
    <w:p w:rsidR="00D22FCD" w:rsidRPr="00A8649A" w:rsidRDefault="00CB6BCE" w:rsidP="004753E7">
      <w:pPr>
        <w:pStyle w:val="af6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864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</w:t>
      </w:r>
      <w:r w:rsidR="00BE206A" w:rsidRPr="00A864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1.3. </w:t>
      </w:r>
      <w:r w:rsidR="00F237AF" w:rsidRPr="00A864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Пункт 3.6 дополнить подпунктом 3.6.6. следующего содержания: </w:t>
      </w:r>
    </w:p>
    <w:p w:rsidR="00D22FCD" w:rsidRPr="00A8649A" w:rsidRDefault="008845FC" w:rsidP="00BE0F94">
      <w:pPr>
        <w:pStyle w:val="af8"/>
        <w:shd w:val="clear" w:color="auto" w:fill="FFFFFF"/>
        <w:spacing w:before="210"/>
        <w:ind w:firstLine="709"/>
        <w:jc w:val="both"/>
        <w:rPr>
          <w:color w:val="000000"/>
          <w:sz w:val="26"/>
          <w:szCs w:val="26"/>
        </w:rPr>
      </w:pPr>
      <w:r w:rsidRPr="00A8649A">
        <w:rPr>
          <w:sz w:val="26"/>
          <w:szCs w:val="26"/>
        </w:rPr>
        <w:t xml:space="preserve"> </w:t>
      </w:r>
      <w:r w:rsidR="00D22FCD" w:rsidRPr="00A8649A">
        <w:rPr>
          <w:sz w:val="26"/>
          <w:szCs w:val="26"/>
        </w:rPr>
        <w:t>«3</w:t>
      </w:r>
      <w:r w:rsidRPr="00A8649A">
        <w:rPr>
          <w:sz w:val="26"/>
          <w:szCs w:val="26"/>
        </w:rPr>
        <w:t>.6.6.</w:t>
      </w:r>
      <w:r w:rsidR="00D22FCD" w:rsidRPr="00A8649A">
        <w:rPr>
          <w:sz w:val="26"/>
          <w:szCs w:val="26"/>
        </w:rPr>
        <w:t xml:space="preserve"> Получение результатов муниципальной услуги в отношении несовершеннолетнего законным представителем несовершеннолетнего осуществляются в соответствии с ч. 2 – 4 ст. 5 Федерального закона от 27.07.2010 № 210-ФЗ «Об организации предоставления государств</w:t>
      </w:r>
      <w:r w:rsidR="00D31090" w:rsidRPr="00A8649A">
        <w:rPr>
          <w:sz w:val="26"/>
          <w:szCs w:val="26"/>
        </w:rPr>
        <w:t>енных и муниципальных услуг»</w:t>
      </w:r>
      <w:r w:rsidR="00D22FCD" w:rsidRPr="00A8649A">
        <w:rPr>
          <w:sz w:val="26"/>
          <w:szCs w:val="26"/>
        </w:rPr>
        <w:t>:</w:t>
      </w:r>
      <w:r w:rsidR="00D22FCD" w:rsidRPr="00A8649A">
        <w:rPr>
          <w:color w:val="000000"/>
          <w:sz w:val="26"/>
          <w:szCs w:val="26"/>
        </w:rPr>
        <w:t xml:space="preserve"> </w:t>
      </w:r>
    </w:p>
    <w:p w:rsidR="00D22FCD" w:rsidRPr="00A8649A" w:rsidRDefault="006F722F" w:rsidP="00BE0F94">
      <w:pPr>
        <w:pStyle w:val="af8"/>
        <w:shd w:val="clear" w:color="auto" w:fill="FFFFFF"/>
        <w:spacing w:before="210"/>
        <w:ind w:firstLine="709"/>
        <w:jc w:val="both"/>
        <w:rPr>
          <w:color w:val="000000"/>
          <w:sz w:val="26"/>
          <w:szCs w:val="26"/>
        </w:rPr>
      </w:pPr>
      <w:r w:rsidRPr="00A8649A">
        <w:rPr>
          <w:color w:val="000000"/>
          <w:sz w:val="26"/>
          <w:szCs w:val="26"/>
        </w:rPr>
        <w:lastRenderedPageBreak/>
        <w:t>- п</w:t>
      </w:r>
      <w:r w:rsidR="00D22FCD" w:rsidRPr="00A8649A">
        <w:rPr>
          <w:color w:val="000000"/>
          <w:sz w:val="26"/>
          <w:szCs w:val="26"/>
        </w:rPr>
        <w:t>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B404E1" w:rsidRPr="00A8649A">
        <w:rPr>
          <w:color w:val="000000"/>
          <w:sz w:val="26"/>
          <w:szCs w:val="26"/>
        </w:rPr>
        <w:t>;</w:t>
      </w:r>
    </w:p>
    <w:p w:rsidR="00D22FCD" w:rsidRPr="00A8649A" w:rsidRDefault="006F722F" w:rsidP="00BE0F94">
      <w:pPr>
        <w:ind w:firstLine="709"/>
        <w:jc w:val="both"/>
        <w:rPr>
          <w:bCs/>
          <w:sz w:val="26"/>
          <w:szCs w:val="26"/>
        </w:rPr>
      </w:pPr>
      <w:r w:rsidRPr="00A8649A">
        <w:rPr>
          <w:sz w:val="26"/>
          <w:szCs w:val="26"/>
        </w:rPr>
        <w:t>- р</w:t>
      </w:r>
      <w:r w:rsidR="00D22FCD" w:rsidRPr="00A8649A">
        <w:rPr>
          <w:sz w:val="26"/>
          <w:szCs w:val="26"/>
        </w:rPr>
        <w:t>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r w:rsidR="00B404E1" w:rsidRPr="00A8649A">
        <w:rPr>
          <w:sz w:val="26"/>
          <w:szCs w:val="26"/>
        </w:rPr>
        <w:t>;</w:t>
      </w:r>
    </w:p>
    <w:p w:rsidR="00D22FCD" w:rsidRDefault="006F722F" w:rsidP="00BE0F94">
      <w:pPr>
        <w:ind w:firstLine="709"/>
        <w:jc w:val="both"/>
        <w:rPr>
          <w:sz w:val="26"/>
          <w:szCs w:val="26"/>
        </w:rPr>
      </w:pPr>
      <w:r w:rsidRPr="00A8649A">
        <w:rPr>
          <w:sz w:val="26"/>
          <w:szCs w:val="26"/>
        </w:rPr>
        <w:t>- п</w:t>
      </w:r>
      <w:r w:rsidR="00D22FCD" w:rsidRPr="00A8649A">
        <w:rPr>
          <w:sz w:val="26"/>
          <w:szCs w:val="26"/>
        </w:rPr>
        <w:t xml:space="preserve">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осуществляется в сроки </w:t>
      </w:r>
      <w:r w:rsidR="003D3688" w:rsidRPr="00A8649A">
        <w:rPr>
          <w:sz w:val="26"/>
          <w:szCs w:val="26"/>
        </w:rPr>
        <w:t>ч</w:t>
      </w:r>
      <w:r w:rsidR="00D22FCD" w:rsidRPr="00A8649A">
        <w:rPr>
          <w:sz w:val="26"/>
          <w:szCs w:val="26"/>
        </w:rPr>
        <w:t xml:space="preserve">. 4 раздела </w:t>
      </w:r>
      <w:r w:rsidR="00D22FCD" w:rsidRPr="00A8649A">
        <w:rPr>
          <w:sz w:val="26"/>
          <w:szCs w:val="26"/>
          <w:lang w:val="en-US"/>
        </w:rPr>
        <w:t>II</w:t>
      </w:r>
      <w:r w:rsidR="00D22FCD" w:rsidRPr="00A8649A">
        <w:rPr>
          <w:sz w:val="26"/>
          <w:szCs w:val="26"/>
        </w:rPr>
        <w:t xml:space="preserve"> настоящего регламента, в порядке</w:t>
      </w:r>
      <w:r w:rsidR="00745C41">
        <w:rPr>
          <w:sz w:val="26"/>
          <w:szCs w:val="26"/>
        </w:rPr>
        <w:t>,</w:t>
      </w:r>
      <w:r w:rsidR="00D22FCD" w:rsidRPr="00A8649A">
        <w:rPr>
          <w:sz w:val="26"/>
          <w:szCs w:val="26"/>
        </w:rPr>
        <w:t xml:space="preserve"> определенн</w:t>
      </w:r>
      <w:r w:rsidR="003D3688" w:rsidRPr="00A8649A">
        <w:rPr>
          <w:sz w:val="26"/>
          <w:szCs w:val="26"/>
        </w:rPr>
        <w:t>о</w:t>
      </w:r>
      <w:r w:rsidR="00D22FCD" w:rsidRPr="00A8649A">
        <w:rPr>
          <w:sz w:val="26"/>
          <w:szCs w:val="26"/>
        </w:rPr>
        <w:t>м раздел</w:t>
      </w:r>
      <w:r w:rsidR="003D3688" w:rsidRPr="00A8649A">
        <w:rPr>
          <w:sz w:val="26"/>
          <w:szCs w:val="26"/>
        </w:rPr>
        <w:t>ом</w:t>
      </w:r>
      <w:r w:rsidR="00D22FCD" w:rsidRPr="00A8649A">
        <w:rPr>
          <w:sz w:val="26"/>
          <w:szCs w:val="26"/>
        </w:rPr>
        <w:t xml:space="preserve"> </w:t>
      </w:r>
      <w:r w:rsidR="00D22FCD" w:rsidRPr="00A8649A">
        <w:rPr>
          <w:sz w:val="26"/>
          <w:szCs w:val="26"/>
          <w:lang w:val="en-US"/>
        </w:rPr>
        <w:t>III</w:t>
      </w:r>
      <w:r w:rsidR="00D22FCD" w:rsidRPr="00A8649A">
        <w:rPr>
          <w:sz w:val="26"/>
          <w:szCs w:val="26"/>
        </w:rPr>
        <w:t>».</w:t>
      </w:r>
    </w:p>
    <w:p w:rsidR="000B3A9D" w:rsidRPr="00933156" w:rsidRDefault="000B3A9D" w:rsidP="000B3A9D">
      <w:pPr>
        <w:pStyle w:val="af6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33156">
        <w:rPr>
          <w:rFonts w:ascii="Times New Roman" w:hAnsi="Times New Roman"/>
          <w:sz w:val="26"/>
          <w:szCs w:val="26"/>
        </w:rPr>
        <w:t>1.4. Пункт 5.2. дополнить подпунктами 8-10 следующего содержания:</w:t>
      </w:r>
    </w:p>
    <w:p w:rsidR="000B3A9D" w:rsidRPr="00933156" w:rsidRDefault="000B3A9D" w:rsidP="000B3A9D">
      <w:pPr>
        <w:pStyle w:val="af6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156">
        <w:rPr>
          <w:rFonts w:ascii="Times New Roman" w:hAnsi="Times New Roman"/>
          <w:sz w:val="26"/>
          <w:szCs w:val="26"/>
        </w:rPr>
        <w:t>«</w:t>
      </w:r>
      <w:r w:rsidRPr="00933156">
        <w:rPr>
          <w:rFonts w:ascii="Times New Roman" w:hAnsi="Times New Roman"/>
          <w:sz w:val="26"/>
          <w:szCs w:val="26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0B3A9D" w:rsidRPr="00933156" w:rsidRDefault="000B3A9D" w:rsidP="000B3A9D">
      <w:pPr>
        <w:pStyle w:val="af6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156">
        <w:rPr>
          <w:rFonts w:ascii="Times New Roman" w:hAnsi="Times New Roman"/>
          <w:sz w:val="26"/>
          <w:szCs w:val="26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актами;</w:t>
      </w:r>
    </w:p>
    <w:p w:rsidR="000B3A9D" w:rsidRPr="00933156" w:rsidRDefault="000B3A9D" w:rsidP="000B3A9D">
      <w:pPr>
        <w:pStyle w:val="af6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156">
        <w:rPr>
          <w:rFonts w:ascii="Times New Roman" w:hAnsi="Times New Roman"/>
          <w:sz w:val="26"/>
          <w:szCs w:val="26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 Федерального закона от 27.07.2010 №210-ФЗ «Об организации предоставления государственных и муниципальных услуг</w:t>
      </w:r>
      <w:r w:rsidR="00D934EC">
        <w:rPr>
          <w:rFonts w:ascii="Times New Roman" w:hAnsi="Times New Roman"/>
          <w:sz w:val="26"/>
          <w:szCs w:val="26"/>
          <w:lang w:eastAsia="ru-RU"/>
        </w:rPr>
        <w:t>.</w:t>
      </w:r>
      <w:r w:rsidRPr="00933156">
        <w:rPr>
          <w:rFonts w:ascii="Times New Roman" w:hAnsi="Times New Roman"/>
          <w:sz w:val="26"/>
          <w:szCs w:val="26"/>
          <w:lang w:eastAsia="ru-RU"/>
        </w:rPr>
        <w:t>».</w:t>
      </w:r>
    </w:p>
    <w:p w:rsidR="00BE0F94" w:rsidRPr="00933156" w:rsidRDefault="00BE0F94" w:rsidP="00BE0F94">
      <w:pPr>
        <w:suppressAutoHyphens/>
        <w:ind w:firstLine="709"/>
        <w:jc w:val="both"/>
        <w:rPr>
          <w:sz w:val="26"/>
          <w:szCs w:val="26"/>
        </w:rPr>
      </w:pPr>
      <w:r w:rsidRPr="00933156">
        <w:rPr>
          <w:sz w:val="26"/>
          <w:szCs w:val="26"/>
        </w:rPr>
        <w:t>2. Признать утратившим силу постановление</w:t>
      </w:r>
      <w:r w:rsidRPr="00933156">
        <w:rPr>
          <w:b/>
          <w:sz w:val="26"/>
          <w:szCs w:val="26"/>
        </w:rPr>
        <w:t xml:space="preserve"> </w:t>
      </w:r>
      <w:r w:rsidR="00D45DDE">
        <w:rPr>
          <w:sz w:val="26"/>
          <w:szCs w:val="26"/>
        </w:rPr>
        <w:t>а</w:t>
      </w:r>
      <w:r w:rsidRPr="00933156">
        <w:rPr>
          <w:sz w:val="26"/>
          <w:szCs w:val="26"/>
        </w:rPr>
        <w:t>дминистрации Суоярвского муниципального округа от 06.10.2025 №837 «О внесении изменений в Административный регламент администрации Суоярвского муниципального округа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бесплатно», утвержденный постановлением администрации Суоярвского муниципального округа от 22.12.2023 №1595</w:t>
      </w:r>
      <w:r w:rsidR="00070F84">
        <w:rPr>
          <w:sz w:val="26"/>
          <w:szCs w:val="26"/>
        </w:rPr>
        <w:t>»</w:t>
      </w:r>
      <w:r w:rsidRPr="00933156">
        <w:rPr>
          <w:sz w:val="26"/>
          <w:szCs w:val="26"/>
        </w:rPr>
        <w:t xml:space="preserve">.  </w:t>
      </w:r>
    </w:p>
    <w:p w:rsidR="00FD6582" w:rsidRPr="00A8649A" w:rsidRDefault="00BE0F94" w:rsidP="00BE0F94">
      <w:pPr>
        <w:pStyle w:val="af6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8649A">
        <w:rPr>
          <w:rFonts w:ascii="Times New Roman" w:hAnsi="Times New Roman"/>
          <w:sz w:val="26"/>
          <w:szCs w:val="26"/>
        </w:rPr>
        <w:lastRenderedPageBreak/>
        <w:t>3</w:t>
      </w:r>
      <w:r w:rsidR="00FD6582" w:rsidRPr="00A8649A">
        <w:rPr>
          <w:rFonts w:ascii="Times New Roman" w:hAnsi="Times New Roman"/>
          <w:sz w:val="26"/>
          <w:szCs w:val="26"/>
        </w:rPr>
        <w:t>. Настоящее постановление разместить на официальном сайте Суоярвского муниципального округа в информационно-телекоммуникационной сети «Интернет»</w:t>
      </w:r>
      <w:r w:rsidR="00CB6BCE" w:rsidRPr="00A8649A">
        <w:rPr>
          <w:rFonts w:ascii="Times New Roman" w:hAnsi="Times New Roman"/>
          <w:sz w:val="26"/>
          <w:szCs w:val="26"/>
        </w:rPr>
        <w:t xml:space="preserve"> и опубликовать в газете «Суоярвский вестник»</w:t>
      </w:r>
      <w:r w:rsidR="00FD6582" w:rsidRPr="00A8649A">
        <w:rPr>
          <w:rFonts w:ascii="Times New Roman" w:hAnsi="Times New Roman"/>
          <w:sz w:val="26"/>
          <w:szCs w:val="26"/>
        </w:rPr>
        <w:t>.</w:t>
      </w:r>
    </w:p>
    <w:p w:rsidR="00FD6582" w:rsidRPr="00A8649A" w:rsidRDefault="00BE0F94" w:rsidP="004753E7">
      <w:pPr>
        <w:tabs>
          <w:tab w:val="left" w:pos="463"/>
          <w:tab w:val="left" w:pos="550"/>
          <w:tab w:val="left" w:pos="1007"/>
        </w:tabs>
        <w:ind w:firstLine="709"/>
        <w:jc w:val="both"/>
        <w:rPr>
          <w:rFonts w:eastAsia="SimSun"/>
          <w:kern w:val="2"/>
          <w:sz w:val="26"/>
          <w:szCs w:val="26"/>
          <w:lang w:eastAsia="hi-IN" w:bidi="hi-IN"/>
        </w:rPr>
      </w:pPr>
      <w:r w:rsidRPr="00A8649A">
        <w:rPr>
          <w:sz w:val="26"/>
          <w:szCs w:val="26"/>
        </w:rPr>
        <w:t>4</w:t>
      </w:r>
      <w:r w:rsidR="00FD6582" w:rsidRPr="00A8649A">
        <w:rPr>
          <w:sz w:val="26"/>
          <w:szCs w:val="26"/>
        </w:rPr>
        <w:t xml:space="preserve">. </w:t>
      </w:r>
      <w:r w:rsidR="00FD6582" w:rsidRPr="00A8649A">
        <w:rPr>
          <w:rFonts w:eastAsia="SimSun"/>
          <w:kern w:val="2"/>
          <w:sz w:val="26"/>
          <w:szCs w:val="26"/>
          <w:lang w:eastAsia="hi-IN" w:bidi="hi-IN"/>
        </w:rPr>
        <w:t xml:space="preserve">Контроль за исполнением постановления </w:t>
      </w:r>
      <w:r w:rsidR="003D3688" w:rsidRPr="00A8649A">
        <w:rPr>
          <w:rFonts w:eastAsia="SimSun"/>
          <w:kern w:val="2"/>
          <w:sz w:val="26"/>
          <w:szCs w:val="26"/>
          <w:lang w:eastAsia="hi-IN" w:bidi="hi-IN"/>
        </w:rPr>
        <w:t>оставляю за собой.</w:t>
      </w:r>
    </w:p>
    <w:p w:rsidR="00FD6582" w:rsidRPr="00FD6582" w:rsidRDefault="00FD6582" w:rsidP="004753E7">
      <w:pPr>
        <w:ind w:firstLine="567"/>
        <w:contextualSpacing/>
        <w:jc w:val="both"/>
        <w:rPr>
          <w:sz w:val="28"/>
          <w:szCs w:val="28"/>
        </w:rPr>
      </w:pPr>
    </w:p>
    <w:p w:rsidR="00FD6582" w:rsidRPr="00FD6582" w:rsidRDefault="00FD6582" w:rsidP="00FD6582">
      <w:pPr>
        <w:jc w:val="both"/>
        <w:rPr>
          <w:sz w:val="28"/>
          <w:szCs w:val="28"/>
        </w:rPr>
      </w:pPr>
    </w:p>
    <w:p w:rsidR="003D3688" w:rsidRPr="005C1F3F" w:rsidRDefault="003D3688" w:rsidP="00FD6582">
      <w:pPr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5C1F3F">
        <w:rPr>
          <w:color w:val="000000"/>
          <w:sz w:val="26"/>
          <w:szCs w:val="26"/>
        </w:rPr>
        <w:t>Временно исполняющий полномочия г</w:t>
      </w:r>
      <w:r w:rsidR="00FD6582" w:rsidRPr="005C1F3F">
        <w:rPr>
          <w:color w:val="000000"/>
          <w:sz w:val="26"/>
          <w:szCs w:val="26"/>
        </w:rPr>
        <w:t>лав</w:t>
      </w:r>
      <w:r w:rsidRPr="005C1F3F">
        <w:rPr>
          <w:color w:val="000000"/>
          <w:sz w:val="26"/>
          <w:szCs w:val="26"/>
        </w:rPr>
        <w:t>ы</w:t>
      </w:r>
    </w:p>
    <w:p w:rsidR="00D31090" w:rsidRPr="005C1F3F" w:rsidRDefault="00FD6582" w:rsidP="00FD6582">
      <w:pPr>
        <w:jc w:val="both"/>
        <w:rPr>
          <w:color w:val="000000"/>
          <w:sz w:val="26"/>
          <w:szCs w:val="26"/>
          <w:u w:val="single"/>
        </w:rPr>
      </w:pPr>
      <w:r w:rsidRPr="005C1F3F">
        <w:rPr>
          <w:color w:val="000000"/>
          <w:sz w:val="26"/>
          <w:szCs w:val="26"/>
          <w:u w:val="single"/>
        </w:rPr>
        <w:t>Суоярвского</w:t>
      </w:r>
      <w:r w:rsidR="003D3688" w:rsidRPr="005C1F3F">
        <w:rPr>
          <w:color w:val="000000"/>
          <w:sz w:val="26"/>
          <w:szCs w:val="26"/>
          <w:u w:val="single"/>
        </w:rPr>
        <w:t xml:space="preserve"> </w:t>
      </w:r>
      <w:r w:rsidRPr="005C1F3F">
        <w:rPr>
          <w:color w:val="000000"/>
          <w:sz w:val="26"/>
          <w:szCs w:val="26"/>
          <w:u w:val="single"/>
        </w:rPr>
        <w:t>муниципального</w:t>
      </w:r>
      <w:r w:rsidR="003D3688" w:rsidRPr="005C1F3F">
        <w:rPr>
          <w:color w:val="000000"/>
          <w:sz w:val="26"/>
          <w:szCs w:val="26"/>
          <w:u w:val="single"/>
        </w:rPr>
        <w:t xml:space="preserve"> </w:t>
      </w:r>
      <w:r w:rsidRPr="005C1F3F">
        <w:rPr>
          <w:color w:val="000000"/>
          <w:sz w:val="26"/>
          <w:szCs w:val="26"/>
          <w:u w:val="single"/>
        </w:rPr>
        <w:t xml:space="preserve">округа                                              </w:t>
      </w:r>
      <w:r w:rsidR="003D3688" w:rsidRPr="005C1F3F">
        <w:rPr>
          <w:color w:val="000000"/>
          <w:sz w:val="26"/>
          <w:szCs w:val="26"/>
          <w:u w:val="single"/>
        </w:rPr>
        <w:t>О.А. Хлопкина</w:t>
      </w:r>
    </w:p>
    <w:p w:rsidR="00FD6582" w:rsidRPr="00C95AEF" w:rsidRDefault="00FD6582" w:rsidP="00FD6582">
      <w:pPr>
        <w:rPr>
          <w:i/>
          <w:color w:val="000000"/>
          <w:szCs w:val="24"/>
        </w:rPr>
      </w:pPr>
      <w:r w:rsidRPr="00C95AEF">
        <w:rPr>
          <w:i/>
          <w:color w:val="000000"/>
          <w:szCs w:val="24"/>
        </w:rPr>
        <w:t>Разослать: Дело</w:t>
      </w:r>
      <w:r>
        <w:rPr>
          <w:i/>
          <w:color w:val="000000"/>
          <w:szCs w:val="24"/>
        </w:rPr>
        <w:t>, МКУ «ЦУМИ и ЗР Суоярвского района»</w:t>
      </w:r>
    </w:p>
    <w:p w:rsidR="004753E7" w:rsidRDefault="004753E7" w:rsidP="00E07AE2">
      <w:pPr>
        <w:tabs>
          <w:tab w:val="left" w:pos="3393"/>
        </w:tabs>
        <w:rPr>
          <w:sz w:val="26"/>
          <w:szCs w:val="26"/>
        </w:rPr>
      </w:pPr>
    </w:p>
    <w:p w:rsidR="00FD6582" w:rsidRPr="00E058E4" w:rsidRDefault="00FD6582" w:rsidP="004753E7">
      <w:pPr>
        <w:autoSpaceDE w:val="0"/>
        <w:autoSpaceDN w:val="0"/>
        <w:adjustRightInd w:val="0"/>
        <w:jc w:val="center"/>
        <w:rPr>
          <w:bCs/>
          <w:szCs w:val="24"/>
        </w:rPr>
      </w:pPr>
    </w:p>
    <w:sectPr w:rsidR="00FD6582" w:rsidRPr="00E058E4" w:rsidSect="00716FD1">
      <w:type w:val="continuous"/>
      <w:pgSz w:w="11906" w:h="16838"/>
      <w:pgMar w:top="1134" w:right="1560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93A" w:rsidRDefault="0001693A" w:rsidP="00E07AE2">
      <w:r>
        <w:separator/>
      </w:r>
    </w:p>
  </w:endnote>
  <w:endnote w:type="continuationSeparator" w:id="0">
    <w:p w:rsidR="0001693A" w:rsidRDefault="0001693A" w:rsidP="00E0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93A" w:rsidRDefault="0001693A" w:rsidP="00E07AE2">
      <w:r>
        <w:separator/>
      </w:r>
    </w:p>
  </w:footnote>
  <w:footnote w:type="continuationSeparator" w:id="0">
    <w:p w:rsidR="0001693A" w:rsidRDefault="0001693A" w:rsidP="00E0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642B"/>
    <w:multiLevelType w:val="hybridMultilevel"/>
    <w:tmpl w:val="826CCD38"/>
    <w:lvl w:ilvl="0" w:tplc="B972C6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868A7"/>
    <w:multiLevelType w:val="hybridMultilevel"/>
    <w:tmpl w:val="DF2AC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5119B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3">
    <w:nsid w:val="0A69127D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4">
    <w:nsid w:val="0FF25AFF"/>
    <w:multiLevelType w:val="hybridMultilevel"/>
    <w:tmpl w:val="4BD21BC0"/>
    <w:lvl w:ilvl="0" w:tplc="7ACA3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C64BA"/>
    <w:multiLevelType w:val="hybridMultilevel"/>
    <w:tmpl w:val="3E30467A"/>
    <w:lvl w:ilvl="0" w:tplc="435A3C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DBB25F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7">
    <w:nsid w:val="3BA576C1"/>
    <w:multiLevelType w:val="hybridMultilevel"/>
    <w:tmpl w:val="ECF27D70"/>
    <w:lvl w:ilvl="0" w:tplc="A61AC0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FA11FB"/>
    <w:multiLevelType w:val="hybridMultilevel"/>
    <w:tmpl w:val="CDB091AE"/>
    <w:lvl w:ilvl="0" w:tplc="073A7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9B310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0">
    <w:nsid w:val="415069DF"/>
    <w:multiLevelType w:val="hybridMultilevel"/>
    <w:tmpl w:val="BE5A2268"/>
    <w:lvl w:ilvl="0" w:tplc="A11C5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4A2E14"/>
    <w:multiLevelType w:val="singleLevel"/>
    <w:tmpl w:val="783AD0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051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97958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617D73"/>
    <w:multiLevelType w:val="hybridMultilevel"/>
    <w:tmpl w:val="BCD60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D922E62"/>
    <w:multiLevelType w:val="hybridMultilevel"/>
    <w:tmpl w:val="1E421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EE340D"/>
    <w:multiLevelType w:val="hybridMultilevel"/>
    <w:tmpl w:val="B176834C"/>
    <w:lvl w:ilvl="0" w:tplc="995A7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0B2AEE"/>
    <w:multiLevelType w:val="hybridMultilevel"/>
    <w:tmpl w:val="C7E8884E"/>
    <w:lvl w:ilvl="0" w:tplc="6D46B7B2">
      <w:start w:val="1"/>
      <w:numFmt w:val="decimal"/>
      <w:lvlText w:val="%1)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E733EBC"/>
    <w:multiLevelType w:val="hybridMultilevel"/>
    <w:tmpl w:val="ECDC6B4C"/>
    <w:lvl w:ilvl="0" w:tplc="39EC8B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51532F"/>
    <w:multiLevelType w:val="hybridMultilevel"/>
    <w:tmpl w:val="0368054A"/>
    <w:lvl w:ilvl="0" w:tplc="2F3EE8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658B619A"/>
    <w:multiLevelType w:val="hybridMultilevel"/>
    <w:tmpl w:val="E808F74E"/>
    <w:lvl w:ilvl="0" w:tplc="7EC4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D87AF7"/>
    <w:multiLevelType w:val="hybridMultilevel"/>
    <w:tmpl w:val="6E6CA798"/>
    <w:lvl w:ilvl="0" w:tplc="F02C7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FF698B"/>
    <w:multiLevelType w:val="hybridMultilevel"/>
    <w:tmpl w:val="08667778"/>
    <w:lvl w:ilvl="0" w:tplc="85C68B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EC2B2D"/>
    <w:multiLevelType w:val="hybridMultilevel"/>
    <w:tmpl w:val="C4E878C4"/>
    <w:lvl w:ilvl="0" w:tplc="07E65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1D309A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25">
    <w:nsid w:val="7D237D20"/>
    <w:multiLevelType w:val="hybridMultilevel"/>
    <w:tmpl w:val="11CC321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11"/>
  </w:num>
  <w:num w:numId="3">
    <w:abstractNumId w:val="24"/>
  </w:num>
  <w:num w:numId="4">
    <w:abstractNumId w:val="9"/>
  </w:num>
  <w:num w:numId="5">
    <w:abstractNumId w:val="12"/>
  </w:num>
  <w:num w:numId="6">
    <w:abstractNumId w:val="2"/>
  </w:num>
  <w:num w:numId="7">
    <w:abstractNumId w:val="6"/>
  </w:num>
  <w:num w:numId="8">
    <w:abstractNumId w:val="19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  <w:num w:numId="13">
    <w:abstractNumId w:val="0"/>
  </w:num>
  <w:num w:numId="14">
    <w:abstractNumId w:val="8"/>
  </w:num>
  <w:num w:numId="15">
    <w:abstractNumId w:val="16"/>
  </w:num>
  <w:num w:numId="16">
    <w:abstractNumId w:val="18"/>
  </w:num>
  <w:num w:numId="17">
    <w:abstractNumId w:val="23"/>
  </w:num>
  <w:num w:numId="18">
    <w:abstractNumId w:val="20"/>
  </w:num>
  <w:num w:numId="19">
    <w:abstractNumId w:val="5"/>
  </w:num>
  <w:num w:numId="20">
    <w:abstractNumId w:val="25"/>
  </w:num>
  <w:num w:numId="21">
    <w:abstractNumId w:val="15"/>
  </w:num>
  <w:num w:numId="22">
    <w:abstractNumId w:val="13"/>
  </w:num>
  <w:num w:numId="23">
    <w:abstractNumId w:val="21"/>
  </w:num>
  <w:num w:numId="24">
    <w:abstractNumId w:val="22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AE2"/>
    <w:rsid w:val="0001693A"/>
    <w:rsid w:val="0003521C"/>
    <w:rsid w:val="00070F84"/>
    <w:rsid w:val="00083494"/>
    <w:rsid w:val="000A101C"/>
    <w:rsid w:val="000B3A9D"/>
    <w:rsid w:val="001124CF"/>
    <w:rsid w:val="00113563"/>
    <w:rsid w:val="00170846"/>
    <w:rsid w:val="00176AE1"/>
    <w:rsid w:val="00192B0A"/>
    <w:rsid w:val="001C4768"/>
    <w:rsid w:val="001C5C65"/>
    <w:rsid w:val="00234966"/>
    <w:rsid w:val="00254FE9"/>
    <w:rsid w:val="00271169"/>
    <w:rsid w:val="002907CF"/>
    <w:rsid w:val="002A03AC"/>
    <w:rsid w:val="002E6743"/>
    <w:rsid w:val="00362DB8"/>
    <w:rsid w:val="003D3688"/>
    <w:rsid w:val="003E22C1"/>
    <w:rsid w:val="004753E7"/>
    <w:rsid w:val="004B71FF"/>
    <w:rsid w:val="004E0D97"/>
    <w:rsid w:val="004F6761"/>
    <w:rsid w:val="005133CA"/>
    <w:rsid w:val="0051490D"/>
    <w:rsid w:val="00571079"/>
    <w:rsid w:val="005B15DD"/>
    <w:rsid w:val="005C1F3F"/>
    <w:rsid w:val="006060EC"/>
    <w:rsid w:val="00642A79"/>
    <w:rsid w:val="006B2138"/>
    <w:rsid w:val="006F722F"/>
    <w:rsid w:val="007040C5"/>
    <w:rsid w:val="00716FD1"/>
    <w:rsid w:val="00745C41"/>
    <w:rsid w:val="007E22A5"/>
    <w:rsid w:val="00816EAF"/>
    <w:rsid w:val="008845FC"/>
    <w:rsid w:val="008C67A0"/>
    <w:rsid w:val="008D78D2"/>
    <w:rsid w:val="008F32C4"/>
    <w:rsid w:val="00930530"/>
    <w:rsid w:val="00933156"/>
    <w:rsid w:val="009455CD"/>
    <w:rsid w:val="009B730D"/>
    <w:rsid w:val="009F428C"/>
    <w:rsid w:val="00A8649A"/>
    <w:rsid w:val="00A97D07"/>
    <w:rsid w:val="00AF2965"/>
    <w:rsid w:val="00B13B1D"/>
    <w:rsid w:val="00B338FC"/>
    <w:rsid w:val="00B404E1"/>
    <w:rsid w:val="00BE0F94"/>
    <w:rsid w:val="00BE206A"/>
    <w:rsid w:val="00C10EDC"/>
    <w:rsid w:val="00CB6BCE"/>
    <w:rsid w:val="00CE61E7"/>
    <w:rsid w:val="00CF414E"/>
    <w:rsid w:val="00D07B08"/>
    <w:rsid w:val="00D22FCD"/>
    <w:rsid w:val="00D31090"/>
    <w:rsid w:val="00D43B23"/>
    <w:rsid w:val="00D45DDE"/>
    <w:rsid w:val="00D934EC"/>
    <w:rsid w:val="00D94174"/>
    <w:rsid w:val="00D9738B"/>
    <w:rsid w:val="00DA1B88"/>
    <w:rsid w:val="00DB290B"/>
    <w:rsid w:val="00DE0CAE"/>
    <w:rsid w:val="00E039BD"/>
    <w:rsid w:val="00E07AE2"/>
    <w:rsid w:val="00E274EB"/>
    <w:rsid w:val="00ED45E9"/>
    <w:rsid w:val="00EF3923"/>
    <w:rsid w:val="00F237AF"/>
    <w:rsid w:val="00F96882"/>
    <w:rsid w:val="00FA713E"/>
    <w:rsid w:val="00FB130F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204F9-5C76-48B8-BBE1-543DBA1F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7AE2"/>
    <w:pPr>
      <w:keepNext/>
      <w:ind w:firstLine="567"/>
      <w:outlineLvl w:val="0"/>
    </w:pPr>
    <w:rPr>
      <w:spacing w:val="20"/>
      <w:sz w:val="28"/>
    </w:rPr>
  </w:style>
  <w:style w:type="paragraph" w:styleId="2">
    <w:name w:val="heading 2"/>
    <w:basedOn w:val="a"/>
    <w:next w:val="a"/>
    <w:link w:val="20"/>
    <w:qFormat/>
    <w:rsid w:val="00E07AE2"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AE2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7AE2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styleId="a3">
    <w:name w:val="Body Text Indent"/>
    <w:basedOn w:val="a"/>
    <w:link w:val="a4"/>
    <w:rsid w:val="00E07AE2"/>
    <w:pPr>
      <w:ind w:left="284" w:hanging="284"/>
    </w:pPr>
  </w:style>
  <w:style w:type="character" w:customStyle="1" w:styleId="a4">
    <w:name w:val="Основной текст с отступом Знак"/>
    <w:basedOn w:val="a0"/>
    <w:link w:val="a3"/>
    <w:rsid w:val="00E07A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E07AE2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E07A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07AE2"/>
    <w:rPr>
      <w:sz w:val="32"/>
    </w:rPr>
  </w:style>
  <w:style w:type="character" w:customStyle="1" w:styleId="a6">
    <w:name w:val="Основной текст Знак"/>
    <w:basedOn w:val="a0"/>
    <w:link w:val="a5"/>
    <w:rsid w:val="00E07A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Title"/>
    <w:basedOn w:val="a"/>
    <w:link w:val="a8"/>
    <w:qFormat/>
    <w:rsid w:val="00E07AE2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E07A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rsid w:val="00E07A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E07AE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rsid w:val="00E07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7A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rsid w:val="00E07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07AE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">
    <w:name w:val="Table Grid"/>
    <w:basedOn w:val="a1"/>
    <w:uiPriority w:val="39"/>
    <w:rsid w:val="00E07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E07AE2"/>
    <w:rPr>
      <w:color w:val="0000FF"/>
      <w:u w:val="single"/>
    </w:rPr>
  </w:style>
  <w:style w:type="paragraph" w:styleId="af1">
    <w:name w:val="List Paragraph"/>
    <w:basedOn w:val="a"/>
    <w:uiPriority w:val="1"/>
    <w:qFormat/>
    <w:rsid w:val="00E07A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E07AE2"/>
    <w:rPr>
      <w:rFonts w:ascii="Calibri" w:eastAsia="Calibri" w:hAnsi="Calibri"/>
      <w:sz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E07AE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E07AE2"/>
    <w:rPr>
      <w:vertAlign w:val="superscript"/>
    </w:rPr>
  </w:style>
  <w:style w:type="character" w:styleId="af5">
    <w:name w:val="Placeholder Text"/>
    <w:uiPriority w:val="99"/>
    <w:semiHidden/>
    <w:rsid w:val="00E07AE2"/>
    <w:rPr>
      <w:color w:val="808080"/>
    </w:rPr>
  </w:style>
  <w:style w:type="paragraph" w:customStyle="1" w:styleId="ConsPlusNormal">
    <w:name w:val="ConsPlusNormal"/>
    <w:rsid w:val="00E07A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No Spacing"/>
    <w:link w:val="af7"/>
    <w:uiPriority w:val="1"/>
    <w:qFormat/>
    <w:rsid w:val="00E07AE2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Normal (Web)"/>
    <w:basedOn w:val="a"/>
    <w:uiPriority w:val="99"/>
    <w:rsid w:val="00E07AE2"/>
    <w:rPr>
      <w:szCs w:val="24"/>
    </w:rPr>
  </w:style>
  <w:style w:type="character" w:styleId="af9">
    <w:name w:val="FollowedHyperlink"/>
    <w:basedOn w:val="a0"/>
    <w:uiPriority w:val="99"/>
    <w:semiHidden/>
    <w:unhideWhenUsed/>
    <w:rsid w:val="00E07AE2"/>
    <w:rPr>
      <w:color w:val="800080" w:themeColor="followedHyperlink"/>
      <w:u w:val="single"/>
    </w:rPr>
  </w:style>
  <w:style w:type="character" w:customStyle="1" w:styleId="af7">
    <w:name w:val="Без интервала Знак"/>
    <w:link w:val="af6"/>
    <w:uiPriority w:val="1"/>
    <w:rsid w:val="00FA713E"/>
    <w:rPr>
      <w:rFonts w:ascii="Calibri" w:eastAsia="Calibri" w:hAnsi="Calibri" w:cs="Times New Roman"/>
    </w:rPr>
  </w:style>
  <w:style w:type="paragraph" w:customStyle="1" w:styleId="no-indent">
    <w:name w:val="no-indent"/>
    <w:basedOn w:val="a"/>
    <w:rsid w:val="00DA1B8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3994D-16B7-4A8A-A3BC-DE146C37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21</cp:revision>
  <cp:lastPrinted>2025-10-06T09:28:00Z</cp:lastPrinted>
  <dcterms:created xsi:type="dcterms:W3CDTF">2025-10-06T08:52:00Z</dcterms:created>
  <dcterms:modified xsi:type="dcterms:W3CDTF">2025-11-18T12:31:00Z</dcterms:modified>
</cp:coreProperties>
</file>