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noProof/>
          <w:sz w:val="28"/>
          <w:szCs w:val="20"/>
          <w:lang w:eastAsia="ru-RU"/>
        </w:rPr>
        <w:drawing>
          <wp:inline distT="0" distB="0" distL="0" distR="0">
            <wp:extent cx="491490" cy="802005"/>
            <wp:effectExtent l="0" t="0" r="0" b="0"/>
            <wp:docPr id="2" name="Рисунок 2"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уоярвский_район"/>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1490" cy="802005"/>
                    </a:xfrm>
                    <a:prstGeom prst="rect">
                      <a:avLst/>
                    </a:prstGeom>
                    <a:noFill/>
                    <a:ln>
                      <a:noFill/>
                    </a:ln>
                  </pic:spPr>
                </pic:pic>
              </a:graphicData>
            </a:graphic>
          </wp:inline>
        </w:drawing>
      </w:r>
    </w:p>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r w:rsidRPr="00E90EA3">
        <w:rPr>
          <w:rFonts w:ascii="Times New Roman" w:eastAsia="Times New Roman" w:hAnsi="Times New Roman" w:cs="Times New Roman"/>
          <w:color w:val="000000"/>
          <w:sz w:val="28"/>
          <w:szCs w:val="28"/>
          <w:lang w:eastAsia="ru-RU"/>
        </w:rPr>
        <w:t>РЕСПУБЛИКА КАРЕЛИЯ</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KARJALAN TAZAVALDU</w:t>
      </w: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АДМИНИСТРАЦИЯ</w:t>
      </w: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СУОЯРВСКОГО МУНИЦИПАЛЬНОГО ОКРУГА</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SUOJÄRVEN PIIRIKUNNAN HALLINDO</w:t>
      </w:r>
    </w:p>
    <w:p w:rsidR="00E90EA3" w:rsidRPr="00E90EA3" w:rsidRDefault="00E90EA3" w:rsidP="00E90EA3">
      <w:pPr>
        <w:suppressAutoHyphens/>
        <w:spacing w:after="0" w:line="240" w:lineRule="auto"/>
        <w:jc w:val="center"/>
        <w:rPr>
          <w:rFonts w:ascii="Times New Roman" w:eastAsia="Times New Roman" w:hAnsi="Times New Roman" w:cs="Times New Roman"/>
          <w:bCs/>
          <w:sz w:val="28"/>
          <w:szCs w:val="28"/>
          <w:lang w:eastAsia="ar-SA"/>
        </w:rPr>
      </w:pPr>
    </w:p>
    <w:p w:rsidR="00E90EA3" w:rsidRPr="00E90EA3" w:rsidRDefault="00E90EA3" w:rsidP="00E90EA3">
      <w:pPr>
        <w:suppressAutoHyphens/>
        <w:spacing w:after="0" w:line="240" w:lineRule="auto"/>
        <w:jc w:val="center"/>
        <w:rPr>
          <w:rFonts w:ascii="Times New Roman" w:eastAsia="Times New Roman" w:hAnsi="Times New Roman" w:cs="Times New Roman"/>
          <w:b/>
          <w:bCs/>
          <w:sz w:val="28"/>
          <w:szCs w:val="28"/>
          <w:lang w:eastAsia="ar-SA"/>
        </w:rPr>
      </w:pPr>
      <w:r w:rsidRPr="00E90EA3">
        <w:rPr>
          <w:rFonts w:ascii="Times New Roman" w:eastAsia="Times New Roman" w:hAnsi="Times New Roman" w:cs="Times New Roman"/>
          <w:b/>
          <w:bCs/>
          <w:sz w:val="28"/>
          <w:szCs w:val="28"/>
          <w:lang w:eastAsia="ar-SA"/>
        </w:rPr>
        <w:t>ПОСТАНОВЛЕНИЕ</w:t>
      </w:r>
    </w:p>
    <w:p w:rsidR="00E90EA3" w:rsidRPr="00E90EA3" w:rsidRDefault="00E90EA3" w:rsidP="00E90EA3">
      <w:pPr>
        <w:suppressAutoHyphens/>
        <w:spacing w:after="0" w:line="240" w:lineRule="auto"/>
        <w:rPr>
          <w:rFonts w:ascii="Times New Roman" w:eastAsia="Times New Roman" w:hAnsi="Times New Roman" w:cs="Times New Roman"/>
          <w:bCs/>
          <w:sz w:val="28"/>
          <w:szCs w:val="28"/>
          <w:lang w:eastAsia="ar-SA"/>
        </w:rPr>
      </w:pPr>
    </w:p>
    <w:p w:rsidR="00E90EA3" w:rsidRPr="00E90EA3" w:rsidRDefault="0092524E" w:rsidP="00E90EA3">
      <w:pPr>
        <w:suppressAutoHyphens/>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01.12.2025</w:t>
      </w:r>
      <w:r w:rsidR="00E90EA3" w:rsidRPr="00E90EA3">
        <w:rPr>
          <w:rFonts w:ascii="Times New Roman" w:eastAsia="Times New Roman" w:hAnsi="Times New Roman" w:cs="Times New Roman"/>
          <w:bCs/>
          <w:sz w:val="28"/>
          <w:szCs w:val="28"/>
          <w:lang w:eastAsia="ar-SA"/>
        </w:rPr>
        <w:t xml:space="preserve">                                                                                                 № </w:t>
      </w:r>
      <w:r>
        <w:rPr>
          <w:rFonts w:ascii="Times New Roman" w:eastAsia="Times New Roman" w:hAnsi="Times New Roman" w:cs="Times New Roman"/>
          <w:bCs/>
          <w:sz w:val="28"/>
          <w:szCs w:val="28"/>
          <w:lang w:eastAsia="ar-SA"/>
        </w:rPr>
        <w:t>999</w:t>
      </w:r>
      <w:r w:rsidR="00E90EA3" w:rsidRPr="00E90EA3">
        <w:rPr>
          <w:rFonts w:ascii="Times New Roman" w:eastAsia="Times New Roman" w:hAnsi="Times New Roman" w:cs="Times New Roman"/>
          <w:bCs/>
          <w:sz w:val="28"/>
          <w:szCs w:val="28"/>
          <w:lang w:eastAsia="ar-SA"/>
        </w:rPr>
        <w:t xml:space="preserve"> </w:t>
      </w:r>
    </w:p>
    <w:p w:rsidR="00E90EA3" w:rsidRPr="00E90EA3" w:rsidRDefault="00E90EA3" w:rsidP="00E90EA3">
      <w:pPr>
        <w:suppressAutoHyphens/>
        <w:spacing w:after="0" w:line="240" w:lineRule="auto"/>
        <w:jc w:val="both"/>
        <w:rPr>
          <w:rFonts w:ascii="Times New Roman" w:eastAsia="Times New Roman" w:hAnsi="Times New Roman" w:cs="Times New Roman"/>
          <w:bCs/>
          <w:sz w:val="28"/>
          <w:szCs w:val="28"/>
          <w:lang w:eastAsia="ar-SA"/>
        </w:rPr>
      </w:pPr>
    </w:p>
    <w:p w:rsidR="00143152" w:rsidRPr="00E90EA3"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Об утверждении административного регламента</w:t>
      </w:r>
    </w:p>
    <w:p w:rsidR="00143152" w:rsidRPr="00E90EA3"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Администрации Суоярвского муниципального округа по предоставлению муниципальной услуги «</w:t>
      </w:r>
      <w:r w:rsidR="00955761" w:rsidRPr="00955761">
        <w:rPr>
          <w:rFonts w:ascii="Times New Roman" w:hAnsi="Times New Roman" w:cs="Times New Roman"/>
          <w:b/>
          <w:sz w:val="28"/>
          <w:szCs w:val="28"/>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E90EA3">
        <w:rPr>
          <w:rFonts w:ascii="Times New Roman" w:hAnsi="Times New Roman" w:cs="Times New Roman"/>
          <w:b/>
          <w:sz w:val="28"/>
          <w:szCs w:val="28"/>
        </w:rPr>
        <w:t>»</w:t>
      </w:r>
    </w:p>
    <w:p w:rsidR="005E146F" w:rsidRPr="00E90EA3" w:rsidRDefault="005E146F" w:rsidP="00E90EA3">
      <w:pPr>
        <w:spacing w:after="0" w:line="240" w:lineRule="auto"/>
        <w:contextualSpacing/>
        <w:jc w:val="center"/>
        <w:rPr>
          <w:rFonts w:ascii="Times New Roman" w:hAnsi="Times New Roman" w:cs="Times New Roman"/>
          <w:sz w:val="28"/>
          <w:szCs w:val="28"/>
        </w:rPr>
      </w:pPr>
    </w:p>
    <w:p w:rsidR="00143152" w:rsidRPr="00E90EA3" w:rsidRDefault="00143152" w:rsidP="00DC5B45">
      <w:pPr>
        <w:spacing w:after="0" w:line="240" w:lineRule="auto"/>
        <w:ind w:firstLine="709"/>
        <w:contextualSpacing/>
        <w:jc w:val="both"/>
        <w:rPr>
          <w:rFonts w:ascii="Times New Roman" w:hAnsi="Times New Roman" w:cs="Times New Roman"/>
          <w:sz w:val="28"/>
          <w:szCs w:val="28"/>
        </w:rPr>
      </w:pPr>
      <w:proofErr w:type="gramStart"/>
      <w:r w:rsidRPr="00E90EA3">
        <w:rPr>
          <w:rFonts w:ascii="Times New Roman" w:hAnsi="Times New Roman" w:cs="Times New Roman"/>
          <w:sz w:val="28"/>
          <w:szCs w:val="28"/>
        </w:rPr>
        <w:t>В соответствии с Федеральным законом Российской Федерации от 27.07.2010 года №</w:t>
      </w:r>
      <w:r w:rsidR="007836FD" w:rsidRPr="00E90EA3">
        <w:rPr>
          <w:rFonts w:ascii="Times New Roman" w:hAnsi="Times New Roman" w:cs="Times New Roman"/>
          <w:sz w:val="28"/>
          <w:szCs w:val="28"/>
        </w:rPr>
        <w:t xml:space="preserve"> </w:t>
      </w:r>
      <w:r w:rsidRPr="00E90EA3">
        <w:rPr>
          <w:rFonts w:ascii="Times New Roman" w:hAnsi="Times New Roman" w:cs="Times New Roman"/>
          <w:sz w:val="28"/>
          <w:szCs w:val="28"/>
        </w:rPr>
        <w:t>210-ФЗ «Об организации предоставления государственных и муниципальных услуг», Федеральны</w:t>
      </w:r>
      <w:r w:rsidR="00304FF3" w:rsidRPr="00E90EA3">
        <w:rPr>
          <w:rFonts w:ascii="Times New Roman" w:hAnsi="Times New Roman" w:cs="Times New Roman"/>
          <w:sz w:val="28"/>
          <w:szCs w:val="28"/>
        </w:rPr>
        <w:t>м законом от 20.03.2025 года № 33</w:t>
      </w:r>
      <w:r w:rsidRPr="00E90EA3">
        <w:rPr>
          <w:rFonts w:ascii="Times New Roman" w:hAnsi="Times New Roman" w:cs="Times New Roman"/>
          <w:sz w:val="28"/>
          <w:szCs w:val="28"/>
        </w:rPr>
        <w:t>-ФЗ «</w:t>
      </w:r>
      <w:r w:rsidR="00304FF3" w:rsidRPr="00E90EA3">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E90EA3">
        <w:rPr>
          <w:rFonts w:ascii="Times New Roman" w:hAnsi="Times New Roman" w:cs="Times New Roman"/>
          <w:sz w:val="28"/>
          <w:szCs w:val="28"/>
        </w:rPr>
        <w:t xml:space="preserve">», </w:t>
      </w:r>
      <w:r w:rsidR="002A23D6" w:rsidRPr="00E90EA3">
        <w:rPr>
          <w:rFonts w:ascii="Times New Roman" w:hAnsi="Times New Roman" w:cs="Times New Roman"/>
          <w:sz w:val="28"/>
          <w:szCs w:val="28"/>
        </w:rPr>
        <w:t>Законом Республики Карелия от 27 июня 2025 года № 3086-ЗРК «О внесении изменений в статьи 1 и 3 Закона Республики Карелия «О перераспределении полномочий по предоставлению</w:t>
      </w:r>
      <w:proofErr w:type="gramEnd"/>
      <w:r w:rsidR="002A23D6" w:rsidRPr="00E90EA3">
        <w:rPr>
          <w:rFonts w:ascii="Times New Roman" w:hAnsi="Times New Roman" w:cs="Times New Roman"/>
          <w:sz w:val="28"/>
          <w:szCs w:val="28"/>
        </w:rPr>
        <w:t xml:space="preserve">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 </w:t>
      </w:r>
      <w:r w:rsidR="00685055" w:rsidRPr="00E90EA3">
        <w:rPr>
          <w:rFonts w:ascii="Times New Roman" w:hAnsi="Times New Roman" w:cs="Times New Roman"/>
          <w:sz w:val="28"/>
          <w:szCs w:val="28"/>
        </w:rPr>
        <w:t>постановлением Администрации Суоярвского муниципального округа от 13.02.2023 № 165 «Об утверждении Порядка разработки и утверждения административных регламентов предоставления муниципальных услуг администрацией Суоярвского муниципального округа»</w:t>
      </w:r>
      <w:r w:rsidRPr="00E90EA3">
        <w:rPr>
          <w:rFonts w:ascii="Times New Roman" w:hAnsi="Times New Roman" w:cs="Times New Roman"/>
          <w:sz w:val="28"/>
          <w:szCs w:val="28"/>
        </w:rPr>
        <w:t>:</w:t>
      </w:r>
    </w:p>
    <w:p w:rsidR="00143152" w:rsidRPr="00E90EA3" w:rsidRDefault="00143152" w:rsidP="00DC5B45">
      <w:pPr>
        <w:pStyle w:val="a3"/>
        <w:numPr>
          <w:ilvl w:val="0"/>
          <w:numId w:val="7"/>
        </w:numPr>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Утвердить административный регламент по предоставлению</w:t>
      </w:r>
      <w:r w:rsidR="00CE497D" w:rsidRPr="00E90EA3">
        <w:rPr>
          <w:rFonts w:ascii="Times New Roman" w:hAnsi="Times New Roman" w:cs="Times New Roman"/>
          <w:sz w:val="28"/>
          <w:szCs w:val="28"/>
        </w:rPr>
        <w:t xml:space="preserve"> </w:t>
      </w:r>
      <w:r w:rsidRPr="00E90EA3">
        <w:rPr>
          <w:rFonts w:ascii="Times New Roman" w:hAnsi="Times New Roman" w:cs="Times New Roman"/>
          <w:sz w:val="28"/>
          <w:szCs w:val="28"/>
        </w:rPr>
        <w:t xml:space="preserve">муниципальной </w:t>
      </w:r>
      <w:r w:rsidRPr="00955761">
        <w:rPr>
          <w:rFonts w:ascii="Times New Roman" w:hAnsi="Times New Roman" w:cs="Times New Roman"/>
          <w:sz w:val="28"/>
          <w:szCs w:val="28"/>
        </w:rPr>
        <w:t>услуги «</w:t>
      </w:r>
      <w:r w:rsidR="00955761" w:rsidRPr="00955761">
        <w:rPr>
          <w:rFonts w:ascii="Times New Roman" w:hAnsi="Times New Roman" w:cs="Times New Roman"/>
          <w:sz w:val="28"/>
          <w:szCs w:val="28"/>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955761">
        <w:rPr>
          <w:rFonts w:ascii="Times New Roman" w:hAnsi="Times New Roman" w:cs="Times New Roman"/>
          <w:sz w:val="28"/>
          <w:szCs w:val="28"/>
        </w:rPr>
        <w:t>» (прилагается</w:t>
      </w:r>
      <w:r w:rsidRPr="00E90EA3">
        <w:rPr>
          <w:rFonts w:ascii="Times New Roman" w:hAnsi="Times New Roman" w:cs="Times New Roman"/>
          <w:sz w:val="28"/>
          <w:szCs w:val="28"/>
        </w:rPr>
        <w:t>).</w:t>
      </w:r>
    </w:p>
    <w:p w:rsidR="008665AF" w:rsidRPr="00E90EA3" w:rsidRDefault="00143152" w:rsidP="00DC5B45">
      <w:pPr>
        <w:pStyle w:val="a3"/>
        <w:numPr>
          <w:ilvl w:val="0"/>
          <w:numId w:val="7"/>
        </w:numPr>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 xml:space="preserve">Настоящее постановление </w:t>
      </w:r>
      <w:r w:rsidR="008665AF" w:rsidRPr="00E90EA3">
        <w:rPr>
          <w:rFonts w:ascii="Times New Roman" w:hAnsi="Times New Roman" w:cs="Times New Roman"/>
          <w:bCs/>
          <w:sz w:val="28"/>
          <w:szCs w:val="28"/>
        </w:rPr>
        <w:t xml:space="preserve">опубликовать в газете «Суоярвский вестник» и разместить </w:t>
      </w:r>
      <w:r w:rsidR="008665AF" w:rsidRPr="00E90EA3">
        <w:rPr>
          <w:rFonts w:ascii="Times New Roman" w:hAnsi="Times New Roman" w:cs="Times New Roman"/>
          <w:sz w:val="28"/>
          <w:szCs w:val="28"/>
        </w:rPr>
        <w:t xml:space="preserve">на официальном </w:t>
      </w:r>
      <w:proofErr w:type="spellStart"/>
      <w:proofErr w:type="gramStart"/>
      <w:r w:rsidR="00962599">
        <w:rPr>
          <w:rFonts w:ascii="Times New Roman" w:hAnsi="Times New Roman" w:cs="Times New Roman"/>
          <w:sz w:val="28"/>
          <w:szCs w:val="28"/>
        </w:rPr>
        <w:t>интернет-портале</w:t>
      </w:r>
      <w:proofErr w:type="spellEnd"/>
      <w:proofErr w:type="gramEnd"/>
      <w:r w:rsidR="008665AF" w:rsidRPr="00E90EA3">
        <w:rPr>
          <w:rFonts w:ascii="Times New Roman" w:hAnsi="Times New Roman" w:cs="Times New Roman"/>
          <w:sz w:val="28"/>
          <w:szCs w:val="28"/>
        </w:rPr>
        <w:t xml:space="preserve"> Суоярвского </w:t>
      </w:r>
      <w:r w:rsidR="008665AF" w:rsidRPr="00E90EA3">
        <w:rPr>
          <w:rFonts w:ascii="Times New Roman" w:hAnsi="Times New Roman" w:cs="Times New Roman"/>
          <w:sz w:val="28"/>
          <w:szCs w:val="28"/>
        </w:rPr>
        <w:lastRenderedPageBreak/>
        <w:t>муниципального округа в информационно-телекоммуникационной сети «Интернет», расположенном по адресу: http://www.suojarvi.ru.</w:t>
      </w:r>
    </w:p>
    <w:p w:rsidR="001A52FA" w:rsidRPr="00E90EA3" w:rsidRDefault="001A52FA" w:rsidP="00DC5B45">
      <w:pPr>
        <w:pStyle w:val="a3"/>
        <w:widowControl w:val="0"/>
        <w:numPr>
          <w:ilvl w:val="0"/>
          <w:numId w:val="7"/>
        </w:numPr>
        <w:autoSpaceDE w:val="0"/>
        <w:autoSpaceDN w:val="0"/>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Настоящее постановление вступает в силу после его официального опубликования (обнародования) в газете «Суоярвский вестник»</w:t>
      </w:r>
      <w:r w:rsidR="00FE3A05">
        <w:rPr>
          <w:rFonts w:ascii="Times New Roman" w:hAnsi="Times New Roman" w:cs="Times New Roman"/>
          <w:sz w:val="28"/>
          <w:szCs w:val="28"/>
        </w:rPr>
        <w:t>, но не ранее 1 января 2026 года</w:t>
      </w:r>
      <w:r w:rsidRPr="00E90EA3">
        <w:rPr>
          <w:rFonts w:ascii="Times New Roman" w:hAnsi="Times New Roman" w:cs="Times New Roman"/>
          <w:sz w:val="28"/>
          <w:szCs w:val="28"/>
        </w:rPr>
        <w:t>.</w:t>
      </w:r>
    </w:p>
    <w:p w:rsidR="00C973D5" w:rsidRPr="00E90EA3" w:rsidRDefault="00143152" w:rsidP="00DC5B45">
      <w:pPr>
        <w:pStyle w:val="a3"/>
        <w:widowControl w:val="0"/>
        <w:numPr>
          <w:ilvl w:val="0"/>
          <w:numId w:val="7"/>
        </w:numPr>
        <w:tabs>
          <w:tab w:val="left" w:pos="463"/>
          <w:tab w:val="left" w:pos="550"/>
          <w:tab w:val="left" w:pos="1007"/>
        </w:tabs>
        <w:suppressAutoHyphens/>
        <w:spacing w:after="0" w:line="240" w:lineRule="auto"/>
        <w:ind w:left="0" w:firstLine="709"/>
        <w:jc w:val="both"/>
        <w:rPr>
          <w:rFonts w:ascii="Times New Roman" w:eastAsia="SimSun" w:hAnsi="Times New Roman" w:cs="Times New Roman"/>
          <w:kern w:val="1"/>
          <w:sz w:val="28"/>
          <w:szCs w:val="28"/>
          <w:lang w:eastAsia="hi-IN" w:bidi="hi-IN"/>
        </w:rPr>
      </w:pPr>
      <w:proofErr w:type="gramStart"/>
      <w:r w:rsidRPr="00E90EA3">
        <w:rPr>
          <w:rFonts w:ascii="Times New Roman" w:hAnsi="Times New Roman" w:cs="Times New Roman"/>
          <w:sz w:val="28"/>
          <w:szCs w:val="28"/>
        </w:rPr>
        <w:t>Контроль за</w:t>
      </w:r>
      <w:proofErr w:type="gramEnd"/>
      <w:r w:rsidRPr="00E90EA3">
        <w:rPr>
          <w:rFonts w:ascii="Times New Roman" w:hAnsi="Times New Roman" w:cs="Times New Roman"/>
          <w:sz w:val="28"/>
          <w:szCs w:val="28"/>
        </w:rPr>
        <w:t xml:space="preserve"> исполнением настоящего постановления </w:t>
      </w:r>
      <w:r w:rsidR="00962599">
        <w:rPr>
          <w:rFonts w:ascii="Times New Roman" w:hAnsi="Times New Roman" w:cs="Times New Roman"/>
          <w:sz w:val="28"/>
          <w:szCs w:val="28"/>
        </w:rPr>
        <w:t>оставляю за собой.</w:t>
      </w:r>
    </w:p>
    <w:p w:rsidR="00143152" w:rsidRPr="00E90EA3" w:rsidRDefault="00143152" w:rsidP="00DC5B45">
      <w:pPr>
        <w:spacing w:after="0" w:line="240" w:lineRule="auto"/>
        <w:ind w:firstLine="709"/>
        <w:contextualSpacing/>
        <w:jc w:val="both"/>
        <w:rPr>
          <w:rFonts w:ascii="Times New Roman" w:hAnsi="Times New Roman" w:cs="Times New Roman"/>
          <w:sz w:val="28"/>
          <w:szCs w:val="28"/>
        </w:rPr>
      </w:pPr>
    </w:p>
    <w:p w:rsidR="00143152" w:rsidRPr="00E90EA3" w:rsidRDefault="00143152" w:rsidP="00143152">
      <w:pPr>
        <w:jc w:val="both"/>
        <w:rPr>
          <w:rFonts w:ascii="Times New Roman" w:hAnsi="Times New Roman" w:cs="Times New Roman"/>
          <w:sz w:val="28"/>
          <w:szCs w:val="28"/>
        </w:rPr>
      </w:pPr>
    </w:p>
    <w:p w:rsidR="00962599" w:rsidRPr="008D1A44" w:rsidRDefault="00962599" w:rsidP="00304FF3">
      <w:pPr>
        <w:spacing w:after="0" w:line="240" w:lineRule="auto"/>
        <w:rPr>
          <w:rFonts w:ascii="Times New Roman" w:hAnsi="Times New Roman" w:cs="Times New Roman"/>
          <w:sz w:val="28"/>
          <w:szCs w:val="28"/>
        </w:rPr>
      </w:pPr>
      <w:r w:rsidRPr="008D1A44">
        <w:rPr>
          <w:rFonts w:ascii="Times New Roman" w:hAnsi="Times New Roman" w:cs="Times New Roman"/>
          <w:sz w:val="28"/>
          <w:szCs w:val="28"/>
        </w:rPr>
        <w:t xml:space="preserve">Временно </w:t>
      </w:r>
      <w:proofErr w:type="gramStart"/>
      <w:r w:rsidRPr="008D1A44">
        <w:rPr>
          <w:rFonts w:ascii="Times New Roman" w:hAnsi="Times New Roman" w:cs="Times New Roman"/>
          <w:sz w:val="28"/>
          <w:szCs w:val="28"/>
        </w:rPr>
        <w:t>исполняющий</w:t>
      </w:r>
      <w:proofErr w:type="gramEnd"/>
      <w:r w:rsidRPr="008D1A44">
        <w:rPr>
          <w:rFonts w:ascii="Times New Roman" w:hAnsi="Times New Roman" w:cs="Times New Roman"/>
          <w:sz w:val="28"/>
          <w:szCs w:val="28"/>
        </w:rPr>
        <w:t xml:space="preserve"> полномочия г</w:t>
      </w:r>
      <w:r w:rsidR="008665AF" w:rsidRPr="008D1A44">
        <w:rPr>
          <w:rFonts w:ascii="Times New Roman" w:hAnsi="Times New Roman" w:cs="Times New Roman"/>
          <w:sz w:val="28"/>
          <w:szCs w:val="28"/>
        </w:rPr>
        <w:t>лав</w:t>
      </w:r>
      <w:r w:rsidRPr="008D1A44">
        <w:rPr>
          <w:rFonts w:ascii="Times New Roman" w:hAnsi="Times New Roman" w:cs="Times New Roman"/>
          <w:sz w:val="28"/>
          <w:szCs w:val="28"/>
        </w:rPr>
        <w:t>ы</w:t>
      </w:r>
      <w:r w:rsidR="008665AF" w:rsidRPr="008D1A44">
        <w:rPr>
          <w:rFonts w:ascii="Times New Roman" w:hAnsi="Times New Roman" w:cs="Times New Roman"/>
          <w:sz w:val="28"/>
          <w:szCs w:val="28"/>
        </w:rPr>
        <w:t xml:space="preserve"> </w:t>
      </w:r>
    </w:p>
    <w:p w:rsidR="00962599" w:rsidRPr="008D1A44" w:rsidRDefault="008665AF" w:rsidP="00962599">
      <w:pPr>
        <w:spacing w:after="0" w:line="240" w:lineRule="auto"/>
        <w:rPr>
          <w:rFonts w:ascii="Times New Roman" w:hAnsi="Times New Roman" w:cs="Times New Roman"/>
          <w:sz w:val="28"/>
          <w:szCs w:val="28"/>
          <w:u w:val="single"/>
        </w:rPr>
      </w:pPr>
      <w:r w:rsidRPr="008D1A44">
        <w:rPr>
          <w:rFonts w:ascii="Times New Roman" w:hAnsi="Times New Roman" w:cs="Times New Roman"/>
          <w:sz w:val="28"/>
          <w:szCs w:val="28"/>
          <w:u w:val="single"/>
        </w:rPr>
        <w:t>Суоярвского</w:t>
      </w:r>
      <w:r w:rsidR="00962599" w:rsidRPr="008D1A44">
        <w:rPr>
          <w:rFonts w:ascii="Times New Roman" w:hAnsi="Times New Roman" w:cs="Times New Roman"/>
          <w:sz w:val="28"/>
          <w:szCs w:val="28"/>
          <w:u w:val="single"/>
        </w:rPr>
        <w:t xml:space="preserve"> </w:t>
      </w:r>
      <w:r w:rsidRPr="008D1A44">
        <w:rPr>
          <w:rFonts w:ascii="Times New Roman" w:hAnsi="Times New Roman" w:cs="Times New Roman"/>
          <w:sz w:val="28"/>
          <w:szCs w:val="28"/>
          <w:u w:val="single"/>
        </w:rPr>
        <w:t>муниципального округа</w:t>
      </w:r>
      <w:r w:rsidR="00962599" w:rsidRPr="008D1A44">
        <w:rPr>
          <w:rFonts w:ascii="Times New Roman" w:hAnsi="Times New Roman" w:cs="Times New Roman"/>
          <w:sz w:val="28"/>
          <w:szCs w:val="28"/>
          <w:u w:val="single"/>
        </w:rPr>
        <w:t xml:space="preserve">                                            О.А. Хлопкина</w:t>
      </w:r>
      <w:r w:rsidRPr="008D1A44">
        <w:rPr>
          <w:rFonts w:ascii="Times New Roman" w:hAnsi="Times New Roman" w:cs="Times New Roman"/>
          <w:sz w:val="28"/>
          <w:szCs w:val="28"/>
          <w:u w:val="single"/>
        </w:rPr>
        <w:t xml:space="preserve">                                     </w:t>
      </w:r>
    </w:p>
    <w:p w:rsidR="00143152" w:rsidRPr="008D1A44" w:rsidRDefault="00143152" w:rsidP="00962599">
      <w:pPr>
        <w:spacing w:after="0" w:line="240" w:lineRule="auto"/>
        <w:rPr>
          <w:rFonts w:ascii="Times New Roman" w:hAnsi="Times New Roman" w:cs="Times New Roman"/>
          <w:sz w:val="24"/>
          <w:szCs w:val="24"/>
        </w:rPr>
      </w:pPr>
      <w:r w:rsidRPr="008D1A44">
        <w:rPr>
          <w:rFonts w:ascii="Times New Roman" w:hAnsi="Times New Roman" w:cs="Times New Roman"/>
          <w:sz w:val="24"/>
          <w:szCs w:val="24"/>
        </w:rPr>
        <w:t>Разослать: Дело, МКУ «ЦУМИ и ЗР Суоярвского района»</w:t>
      </w:r>
    </w:p>
    <w:p w:rsidR="00143152" w:rsidRPr="008D1A44"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701E47" w:rsidRPr="00DC5B45" w:rsidRDefault="00701E47" w:rsidP="0061547F">
      <w:pPr>
        <w:spacing w:after="0"/>
        <w:ind w:left="4956" w:firstLine="709"/>
        <w:jc w:val="right"/>
        <w:rPr>
          <w:rFonts w:ascii="Times New Roman" w:hAnsi="Times New Roman" w:cs="Times New Roman"/>
          <w:sz w:val="24"/>
          <w:szCs w:val="24"/>
        </w:rPr>
      </w:pPr>
    </w:p>
    <w:p w:rsidR="00304FF3" w:rsidRDefault="00304FF3" w:rsidP="0061547F">
      <w:pPr>
        <w:spacing w:after="0"/>
        <w:ind w:left="4956" w:firstLine="709"/>
        <w:jc w:val="right"/>
        <w:rPr>
          <w:rFonts w:ascii="Times New Roman" w:hAnsi="Times New Roman" w:cs="Times New Roman"/>
          <w:sz w:val="24"/>
          <w:szCs w:val="24"/>
        </w:rPr>
      </w:pPr>
    </w:p>
    <w:p w:rsidR="00304FF3" w:rsidRDefault="00304FF3" w:rsidP="0061547F">
      <w:pPr>
        <w:spacing w:after="0"/>
        <w:ind w:left="4956" w:firstLine="709"/>
        <w:jc w:val="right"/>
        <w:rPr>
          <w:rFonts w:ascii="Times New Roman" w:hAnsi="Times New Roman" w:cs="Times New Roman"/>
          <w:sz w:val="24"/>
          <w:szCs w:val="24"/>
        </w:rPr>
      </w:pPr>
    </w:p>
    <w:p w:rsidR="00CA45CE" w:rsidRDefault="00CA45CE" w:rsidP="00304FF3">
      <w:pPr>
        <w:spacing w:after="0" w:line="240" w:lineRule="auto"/>
        <w:contextualSpacing/>
        <w:jc w:val="right"/>
        <w:rPr>
          <w:rFonts w:ascii="Times New Roman" w:hAnsi="Times New Roman" w:cs="Times New Roman"/>
          <w:szCs w:val="24"/>
        </w:rPr>
        <w:sectPr w:rsidR="00CA45CE" w:rsidSect="00DC5B45">
          <w:footerReference w:type="default" r:id="rId9"/>
          <w:pgSz w:w="11906" w:h="16838"/>
          <w:pgMar w:top="1134" w:right="850" w:bottom="1134" w:left="1701" w:header="709" w:footer="709" w:gutter="0"/>
          <w:cols w:space="708"/>
          <w:docGrid w:linePitch="360"/>
        </w:sectPr>
      </w:pPr>
    </w:p>
    <w:p w:rsidR="001A6495" w:rsidRPr="00304FF3"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lastRenderedPageBreak/>
        <w:t>Приложение к Постановлению</w:t>
      </w:r>
    </w:p>
    <w:p w:rsidR="001A6495" w:rsidRPr="00304FF3" w:rsidRDefault="00446223"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 xml:space="preserve">     </w:t>
      </w:r>
      <w:r w:rsidR="001A6495" w:rsidRPr="00304FF3">
        <w:rPr>
          <w:rFonts w:ascii="Times New Roman" w:hAnsi="Times New Roman" w:cs="Times New Roman"/>
          <w:szCs w:val="24"/>
        </w:rPr>
        <w:t xml:space="preserve">Администрации Суоярвского </w:t>
      </w:r>
    </w:p>
    <w:p w:rsidR="001A6495" w:rsidRPr="00304FF3"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муниципального округа</w:t>
      </w:r>
    </w:p>
    <w:p w:rsidR="001A6495"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от</w:t>
      </w:r>
      <w:r w:rsidR="00C973D5" w:rsidRPr="00304FF3">
        <w:rPr>
          <w:rFonts w:ascii="Times New Roman" w:hAnsi="Times New Roman" w:cs="Times New Roman"/>
          <w:szCs w:val="24"/>
        </w:rPr>
        <w:t xml:space="preserve"> </w:t>
      </w:r>
      <w:r w:rsidR="00452598">
        <w:rPr>
          <w:rFonts w:ascii="Times New Roman" w:hAnsi="Times New Roman" w:cs="Times New Roman"/>
          <w:szCs w:val="24"/>
        </w:rPr>
        <w:t xml:space="preserve"> </w:t>
      </w:r>
      <w:r w:rsidR="0092524E">
        <w:rPr>
          <w:rFonts w:ascii="Times New Roman" w:hAnsi="Times New Roman" w:cs="Times New Roman"/>
          <w:szCs w:val="24"/>
        </w:rPr>
        <w:t>01.12.2025</w:t>
      </w:r>
      <w:r w:rsidR="00C973D5" w:rsidRPr="00304FF3">
        <w:rPr>
          <w:rFonts w:ascii="Times New Roman" w:hAnsi="Times New Roman" w:cs="Times New Roman"/>
          <w:szCs w:val="24"/>
        </w:rPr>
        <w:t xml:space="preserve">  №</w:t>
      </w:r>
      <w:r w:rsidR="001A52FA" w:rsidRPr="00304FF3">
        <w:rPr>
          <w:rFonts w:ascii="Times New Roman" w:hAnsi="Times New Roman" w:cs="Times New Roman"/>
          <w:szCs w:val="24"/>
        </w:rPr>
        <w:t xml:space="preserve"> </w:t>
      </w:r>
      <w:r w:rsidR="0092524E">
        <w:rPr>
          <w:rFonts w:ascii="Times New Roman" w:hAnsi="Times New Roman" w:cs="Times New Roman"/>
          <w:szCs w:val="24"/>
        </w:rPr>
        <w:t>999</w:t>
      </w:r>
    </w:p>
    <w:p w:rsidR="00304FF3" w:rsidRPr="00304FF3" w:rsidRDefault="00304FF3" w:rsidP="00304FF3">
      <w:pPr>
        <w:spacing w:after="0" w:line="240" w:lineRule="auto"/>
        <w:contextualSpacing/>
        <w:jc w:val="center"/>
        <w:rPr>
          <w:rFonts w:ascii="Times New Roman" w:hAnsi="Times New Roman" w:cs="Times New Roman"/>
          <w:szCs w:val="24"/>
        </w:rPr>
      </w:pPr>
    </w:p>
    <w:p w:rsidR="00997EE1" w:rsidRPr="00DC5B45" w:rsidRDefault="008665AF" w:rsidP="00304FF3">
      <w:pPr>
        <w:shd w:val="clear" w:color="auto" w:fill="FFFFFF"/>
        <w:spacing w:after="0" w:line="240" w:lineRule="auto"/>
        <w:contextualSpacing/>
        <w:jc w:val="center"/>
        <w:outlineLvl w:val="2"/>
        <w:rPr>
          <w:rFonts w:ascii="Times New Roman" w:eastAsia="Times New Roman" w:hAnsi="Times New Roman" w:cs="Times New Roman"/>
          <w:b/>
          <w:bCs/>
          <w:color w:val="333333"/>
          <w:sz w:val="24"/>
          <w:szCs w:val="24"/>
          <w:lang w:eastAsia="ru-RU"/>
        </w:rPr>
      </w:pPr>
      <w:r w:rsidRPr="00DC5B45">
        <w:rPr>
          <w:rFonts w:ascii="Times New Roman" w:eastAsia="Times New Roman" w:hAnsi="Times New Roman" w:cs="Times New Roman"/>
          <w:b/>
          <w:bCs/>
          <w:color w:val="333333"/>
          <w:sz w:val="24"/>
          <w:szCs w:val="24"/>
          <w:lang w:eastAsia="ru-RU"/>
        </w:rPr>
        <w:t>Административный регламент администрации Суоярвского муниципального округа по предоставлению муниципальной услуги «</w:t>
      </w:r>
      <w:r w:rsidR="00955761" w:rsidRPr="00955761">
        <w:rPr>
          <w:rFonts w:ascii="Times New Roman" w:eastAsia="Times New Roman" w:hAnsi="Times New Roman" w:cs="Times New Roman"/>
          <w:b/>
          <w:bCs/>
          <w:color w:val="333333"/>
          <w:sz w:val="24"/>
          <w:szCs w:val="24"/>
          <w:lang w:eastAsia="ru-RU"/>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00997EE1" w:rsidRPr="00DC5B45">
        <w:rPr>
          <w:rFonts w:ascii="Times New Roman" w:eastAsia="Times New Roman" w:hAnsi="Times New Roman" w:cs="Times New Roman"/>
          <w:b/>
          <w:bCs/>
          <w:color w:val="333333"/>
          <w:sz w:val="24"/>
          <w:szCs w:val="24"/>
          <w:lang w:eastAsia="ru-RU"/>
        </w:rPr>
        <w:t>»</w:t>
      </w:r>
    </w:p>
    <w:p w:rsidR="00ED62D5" w:rsidRPr="00304FF3" w:rsidRDefault="00ED62D5" w:rsidP="00304F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4"/>
          <w:szCs w:val="24"/>
          <w:lang w:eastAsia="ru-RU"/>
        </w:rPr>
      </w:pPr>
    </w:p>
    <w:p w:rsidR="00A65110" w:rsidRPr="00304FF3" w:rsidRDefault="00A65110" w:rsidP="00B23391">
      <w:pPr>
        <w:pStyle w:val="a3"/>
        <w:numPr>
          <w:ilvl w:val="0"/>
          <w:numId w:val="8"/>
        </w:numPr>
        <w:shd w:val="clear" w:color="auto" w:fill="FFFFFF"/>
        <w:suppressAutoHyphens/>
        <w:spacing w:after="0" w:line="240" w:lineRule="auto"/>
        <w:ind w:left="0" w:firstLine="709"/>
        <w:jc w:val="center"/>
        <w:rPr>
          <w:rFonts w:ascii="Times New Roman" w:eastAsia="Times New Roman" w:hAnsi="Times New Roman" w:cs="Times New Roman"/>
          <w:b/>
          <w:bCs/>
          <w:color w:val="333333"/>
          <w:sz w:val="24"/>
          <w:szCs w:val="24"/>
          <w:lang w:eastAsia="ru-RU"/>
        </w:rPr>
      </w:pPr>
      <w:r w:rsidRPr="00304FF3">
        <w:rPr>
          <w:rFonts w:ascii="Times New Roman" w:eastAsia="Times New Roman" w:hAnsi="Times New Roman" w:cs="Times New Roman"/>
          <w:b/>
          <w:bCs/>
          <w:color w:val="333333"/>
          <w:sz w:val="24"/>
          <w:szCs w:val="24"/>
          <w:lang w:eastAsia="ru-RU"/>
        </w:rPr>
        <w:t>Общие положения</w:t>
      </w:r>
    </w:p>
    <w:p w:rsidR="00CC4C5F" w:rsidRPr="00304FF3" w:rsidRDefault="00CC4C5F" w:rsidP="00304FF3">
      <w:pPr>
        <w:keepNext/>
        <w:shd w:val="clear" w:color="auto" w:fill="FFFFFF"/>
        <w:suppressAutoHyphens/>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4D3419" w:rsidRPr="00304FF3" w:rsidRDefault="004D3419"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Предмет регулирования административного регламента</w:t>
      </w:r>
    </w:p>
    <w:p w:rsidR="0054538F" w:rsidRPr="00304FF3" w:rsidRDefault="00FD08CD"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Административный регламент Администрации Суоярвского муниципального округа</w:t>
      </w:r>
      <w:r w:rsidR="0054538F" w:rsidRPr="00304FF3">
        <w:rPr>
          <w:rFonts w:ascii="Times New Roman" w:hAnsi="Times New Roman" w:cs="Times New Roman"/>
          <w:sz w:val="24"/>
          <w:szCs w:val="24"/>
        </w:rPr>
        <w:t xml:space="preserve"> (далее – Администрация)</w:t>
      </w:r>
      <w:r w:rsidRPr="00304FF3">
        <w:rPr>
          <w:rFonts w:ascii="Times New Roman" w:hAnsi="Times New Roman" w:cs="Times New Roman"/>
          <w:sz w:val="24"/>
          <w:szCs w:val="24"/>
        </w:rPr>
        <w:t xml:space="preserve"> по предоставлению муниципальной услуги «</w:t>
      </w:r>
      <w:r w:rsidR="00955761" w:rsidRPr="00955761">
        <w:rPr>
          <w:rFonts w:ascii="Times New Roman" w:hAnsi="Times New Roman" w:cs="Times New Roman"/>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304FF3">
        <w:rPr>
          <w:rFonts w:ascii="Times New Roman" w:hAnsi="Times New Roman" w:cs="Times New Roman"/>
          <w:sz w:val="24"/>
          <w:szCs w:val="24"/>
        </w:rPr>
        <w:t xml:space="preserve">» (далее - Регламент),  </w:t>
      </w:r>
      <w:r w:rsidR="0054538F" w:rsidRPr="00304FF3">
        <w:rPr>
          <w:rFonts w:ascii="Times New Roman" w:hAnsi="Times New Roman" w:cs="Times New Roman"/>
          <w:sz w:val="24"/>
          <w:szCs w:val="24"/>
        </w:rPr>
        <w:t>устанавливает порядок и стандарт предоставления муниципальной услуги «</w:t>
      </w:r>
      <w:r w:rsidR="00BD3703" w:rsidRPr="00BD3703">
        <w:rPr>
          <w:rFonts w:ascii="Times New Roman" w:hAnsi="Times New Roman" w:cs="Times New Roman"/>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0054538F" w:rsidRPr="00304FF3">
        <w:rPr>
          <w:rFonts w:ascii="Times New Roman" w:hAnsi="Times New Roman" w:cs="Times New Roman"/>
          <w:sz w:val="24"/>
          <w:szCs w:val="24"/>
        </w:rPr>
        <w:t>» (далее</w:t>
      </w:r>
      <w:proofErr w:type="gramEnd"/>
      <w:r w:rsidR="0054538F" w:rsidRPr="00304FF3">
        <w:rPr>
          <w:rFonts w:ascii="Times New Roman" w:hAnsi="Times New Roman" w:cs="Times New Roman"/>
          <w:sz w:val="24"/>
          <w:szCs w:val="24"/>
        </w:rPr>
        <w:t xml:space="preserve"> - </w:t>
      </w:r>
      <w:proofErr w:type="gramStart"/>
      <w:r w:rsidR="0054538F" w:rsidRPr="00304FF3">
        <w:rPr>
          <w:rFonts w:ascii="Times New Roman" w:hAnsi="Times New Roman" w:cs="Times New Roman"/>
          <w:sz w:val="24"/>
          <w:szCs w:val="24"/>
        </w:rPr>
        <w:t>Муниципальная услуга).</w:t>
      </w:r>
      <w:proofErr w:type="gramEnd"/>
    </w:p>
    <w:p w:rsidR="00FD08CD" w:rsidRPr="00304FF3" w:rsidRDefault="0054538F"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Регламент устанавливает сроки и последовательность административных процедур Администрации,</w:t>
      </w:r>
      <w:r w:rsidR="00D62492" w:rsidRPr="00304FF3">
        <w:rPr>
          <w:rFonts w:ascii="Times New Roman" w:hAnsi="Times New Roman" w:cs="Times New Roman"/>
          <w:sz w:val="24"/>
          <w:szCs w:val="24"/>
        </w:rPr>
        <w:t xml:space="preserve"> Муниципального казенного учреждения «Центр по управлению муниципальным имуществом и земельными ресурсами» (далее – </w:t>
      </w:r>
      <w:r w:rsidR="00C01499" w:rsidRPr="00304FF3">
        <w:rPr>
          <w:rFonts w:ascii="Times New Roman" w:hAnsi="Times New Roman" w:cs="Times New Roman"/>
          <w:sz w:val="24"/>
          <w:szCs w:val="24"/>
        </w:rPr>
        <w:t xml:space="preserve">МКУ «ЦУМИ и ЗР Суоярвского района», </w:t>
      </w:r>
      <w:r w:rsidR="00D62492" w:rsidRPr="00304FF3">
        <w:rPr>
          <w:rFonts w:ascii="Times New Roman" w:hAnsi="Times New Roman" w:cs="Times New Roman"/>
          <w:sz w:val="24"/>
          <w:szCs w:val="24"/>
        </w:rPr>
        <w:t>Учреждение)</w:t>
      </w:r>
      <w:r w:rsidRPr="00304FF3">
        <w:rPr>
          <w:rFonts w:ascii="Times New Roman" w:hAnsi="Times New Roman" w:cs="Times New Roman"/>
          <w:sz w:val="24"/>
          <w:szCs w:val="24"/>
        </w:rPr>
        <w:t xml:space="preserve"> осуществляемых в ходе предоставления Муниципальной услуги, порядок взаимодействия между</w:t>
      </w:r>
      <w:r w:rsidR="00740EC0" w:rsidRPr="00304FF3">
        <w:rPr>
          <w:rFonts w:ascii="Times New Roman" w:hAnsi="Times New Roman" w:cs="Times New Roman"/>
          <w:sz w:val="24"/>
          <w:szCs w:val="24"/>
        </w:rPr>
        <w:t xml:space="preserve"> структурными подразделениями и должностными лицами, а также взаимодействие Администрации и Учреждения с заявителями, органами государственной власти, органами местного самоуправления, учреждениями и организациями при предоставлении</w:t>
      </w:r>
      <w:proofErr w:type="gramEnd"/>
      <w:r w:rsidR="00740EC0" w:rsidRPr="00304FF3">
        <w:rPr>
          <w:rFonts w:ascii="Times New Roman" w:hAnsi="Times New Roman" w:cs="Times New Roman"/>
          <w:sz w:val="24"/>
          <w:szCs w:val="24"/>
        </w:rPr>
        <w:t xml:space="preserve"> муниципальной услуги</w:t>
      </w:r>
      <w:r w:rsidRPr="00304FF3">
        <w:rPr>
          <w:rFonts w:ascii="Times New Roman" w:hAnsi="Times New Roman" w:cs="Times New Roman"/>
          <w:sz w:val="24"/>
          <w:szCs w:val="24"/>
        </w:rPr>
        <w:t>.</w:t>
      </w:r>
    </w:p>
    <w:p w:rsidR="00A65110" w:rsidRPr="00304FF3" w:rsidRDefault="0054538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7A07C2" w:rsidRPr="00304FF3" w:rsidRDefault="007A07C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Заявителями являются </w:t>
      </w:r>
      <w:r w:rsidR="00BD3703" w:rsidRPr="00BD3703">
        <w:rPr>
          <w:rFonts w:ascii="Times New Roman" w:hAnsi="Times New Roman" w:cs="Times New Roman"/>
          <w:sz w:val="24"/>
          <w:szCs w:val="24"/>
          <w:lang w:bidi="ru-RU"/>
        </w:rPr>
        <w:t xml:space="preserve">физические или юридические лица, являющиеся собственниками помещений в многоквартирном доме, заинтересованные в предоставлении </w:t>
      </w:r>
      <w:r w:rsidR="00D62492"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(далее - Заявители).</w:t>
      </w:r>
    </w:p>
    <w:p w:rsidR="007A07C2" w:rsidRPr="00304FF3" w:rsidRDefault="007A07C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Уполномоченными представителями Заявителей признаются лица, уполномоченные на представление интересов заявителей в </w:t>
      </w:r>
      <w:r w:rsidR="00D62492"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w:t>
      </w:r>
      <w:r w:rsidR="00740EC0" w:rsidRPr="00304FF3">
        <w:rPr>
          <w:rFonts w:ascii="Times New Roman" w:hAnsi="Times New Roman" w:cs="Times New Roman"/>
          <w:sz w:val="24"/>
          <w:szCs w:val="24"/>
        </w:rPr>
        <w:t xml:space="preserve">и Учреждении </w:t>
      </w:r>
      <w:r w:rsidRPr="00304FF3">
        <w:rPr>
          <w:rFonts w:ascii="Times New Roman" w:hAnsi="Times New Roman" w:cs="Times New Roman"/>
          <w:sz w:val="24"/>
          <w:szCs w:val="24"/>
        </w:rPr>
        <w:t xml:space="preserve">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B23391">
        <w:rPr>
          <w:rFonts w:ascii="Times New Roman" w:hAnsi="Times New Roman" w:cs="Times New Roman"/>
          <w:sz w:val="24"/>
          <w:szCs w:val="24"/>
        </w:rPr>
        <w:t>м</w:t>
      </w:r>
      <w:r w:rsidR="00D62492" w:rsidRPr="00304FF3">
        <w:rPr>
          <w:rFonts w:ascii="Times New Roman" w:hAnsi="Times New Roman" w:cs="Times New Roman"/>
          <w:sz w:val="24"/>
          <w:szCs w:val="24"/>
        </w:rPr>
        <w:t>униципальной</w:t>
      </w:r>
      <w:r w:rsidRPr="00304FF3">
        <w:rPr>
          <w:rFonts w:ascii="Times New Roman" w:hAnsi="Times New Roman" w:cs="Times New Roman"/>
          <w:sz w:val="24"/>
          <w:szCs w:val="24"/>
        </w:rPr>
        <w:t xml:space="preserve"> услуги.</w:t>
      </w:r>
    </w:p>
    <w:p w:rsidR="00A65110" w:rsidRPr="00304FF3" w:rsidRDefault="00740EC0"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Требования к порядку информирования о предоставлении муниципальной услуги</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муниципальной услуги осуществляется непосредственно </w:t>
      </w:r>
      <w:r w:rsidR="00C01499" w:rsidRPr="00304FF3">
        <w:rPr>
          <w:rFonts w:ascii="Times New Roman" w:hAnsi="Times New Roman" w:cs="Times New Roman"/>
          <w:sz w:val="24"/>
          <w:szCs w:val="24"/>
        </w:rPr>
        <w:t>муниципальными служащими Администрации</w:t>
      </w:r>
      <w:r w:rsidRPr="00304FF3">
        <w:rPr>
          <w:rFonts w:ascii="Times New Roman" w:hAnsi="Times New Roman" w:cs="Times New Roman"/>
          <w:sz w:val="24"/>
          <w:szCs w:val="24"/>
        </w:rPr>
        <w:t xml:space="preserve"> по телефону, а также через </w:t>
      </w:r>
      <w:r w:rsidR="00C01499" w:rsidRPr="00304FF3">
        <w:rPr>
          <w:rFonts w:ascii="Times New Roman" w:hAnsi="Times New Roman" w:cs="Times New Roman"/>
          <w:sz w:val="24"/>
          <w:szCs w:val="24"/>
        </w:rPr>
        <w:t>МКУ «ЦУМИ и ЗР Суоярвского района»</w:t>
      </w:r>
      <w:r w:rsidRPr="00304FF3">
        <w:rPr>
          <w:rFonts w:ascii="Times New Roman" w:hAnsi="Times New Roman" w:cs="Times New Roman"/>
          <w:sz w:val="24"/>
          <w:szCs w:val="24"/>
        </w:rPr>
        <w:t xml:space="preserve"> и Государственное бюджетное учреждение Республики Карелия </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Многофункциональный центр предоставления государственных и муниципальных услуг</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 xml:space="preserve"> (далее - МФЦ) и его филиалы.</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Информация о месте нахождения, график</w:t>
      </w:r>
      <w:r w:rsidR="00C01499" w:rsidRPr="00304FF3">
        <w:rPr>
          <w:rFonts w:ascii="Times New Roman" w:hAnsi="Times New Roman" w:cs="Times New Roman"/>
          <w:sz w:val="24"/>
          <w:szCs w:val="24"/>
        </w:rPr>
        <w:t>е</w:t>
      </w:r>
      <w:r w:rsidRPr="00304FF3">
        <w:rPr>
          <w:rFonts w:ascii="Times New Roman" w:hAnsi="Times New Roman" w:cs="Times New Roman"/>
          <w:sz w:val="24"/>
          <w:szCs w:val="24"/>
        </w:rPr>
        <w:t xml:space="preserve"> (режиме) работы, номерах контактных телефонов, </w:t>
      </w:r>
      <w:r w:rsidR="003E7DEE">
        <w:rPr>
          <w:rFonts w:ascii="Times New Roman" w:hAnsi="Times New Roman" w:cs="Times New Roman"/>
          <w:sz w:val="24"/>
          <w:szCs w:val="24"/>
        </w:rPr>
        <w:t xml:space="preserve">адресах электронной почты МКУ «ЦУМИ и ЗР Суоярвского района» и официального </w:t>
      </w:r>
      <w:proofErr w:type="spellStart"/>
      <w:r w:rsidR="003E7DEE">
        <w:rPr>
          <w:rFonts w:ascii="Times New Roman" w:hAnsi="Times New Roman" w:cs="Times New Roman"/>
          <w:sz w:val="24"/>
          <w:szCs w:val="24"/>
        </w:rPr>
        <w:t>интернет-портала</w:t>
      </w:r>
      <w:proofErr w:type="spellEnd"/>
      <w:r w:rsidR="003E7DEE">
        <w:rPr>
          <w:rFonts w:ascii="Times New Roman" w:hAnsi="Times New Roman" w:cs="Times New Roman"/>
          <w:sz w:val="24"/>
          <w:szCs w:val="24"/>
        </w:rPr>
        <w:t xml:space="preserve"> Суоярвского муниципального округа в сети «Интернет» расположена по адресу: https://suojarvi.ru/working/administratsija-suojarvskogo-munitsipalnogo-okruga/gradostroitelnoe-zonirovanie/mku-tsumiizr-suojarvskogo-okruga-informiruet/</w:t>
      </w:r>
      <w:r w:rsidRPr="00304FF3">
        <w:rPr>
          <w:rFonts w:ascii="Times New Roman" w:hAnsi="Times New Roman" w:cs="Times New Roman"/>
          <w:sz w:val="24"/>
          <w:szCs w:val="24"/>
        </w:rPr>
        <w:t xml:space="preserve">, информация о порядке предоставления </w:t>
      </w:r>
      <w:r w:rsidR="00D16024"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и услуг, </w:t>
      </w:r>
      <w:r w:rsidRPr="00304FF3">
        <w:rPr>
          <w:rFonts w:ascii="Times New Roman" w:hAnsi="Times New Roman" w:cs="Times New Roman"/>
          <w:sz w:val="24"/>
          <w:szCs w:val="24"/>
        </w:rPr>
        <w:lastRenderedPageBreak/>
        <w:t xml:space="preserve">которые являются необходимыми и обязательными для предоставления </w:t>
      </w:r>
      <w:r w:rsidR="00D16024" w:rsidRPr="00304FF3">
        <w:rPr>
          <w:rFonts w:ascii="Times New Roman" w:hAnsi="Times New Roman" w:cs="Times New Roman"/>
          <w:sz w:val="24"/>
          <w:szCs w:val="24"/>
        </w:rPr>
        <w:t>муниципальной</w:t>
      </w:r>
      <w:r w:rsidR="008D1A44">
        <w:rPr>
          <w:rFonts w:ascii="Times New Roman" w:hAnsi="Times New Roman" w:cs="Times New Roman"/>
          <w:sz w:val="24"/>
          <w:szCs w:val="24"/>
        </w:rPr>
        <w:t xml:space="preserve"> услуги,</w:t>
      </w:r>
      <w:r w:rsidRPr="00304FF3">
        <w:rPr>
          <w:rFonts w:ascii="Times New Roman" w:hAnsi="Times New Roman" w:cs="Times New Roman"/>
          <w:sz w:val="24"/>
          <w:szCs w:val="24"/>
        </w:rPr>
        <w:t xml:space="preserve"> на официальном </w:t>
      </w:r>
      <w:proofErr w:type="spellStart"/>
      <w:r w:rsidR="00B3739F" w:rsidRPr="000C5944">
        <w:rPr>
          <w:rFonts w:ascii="Times New Roman" w:hAnsi="Times New Roman" w:cs="Times New Roman"/>
          <w:sz w:val="24"/>
          <w:szCs w:val="24"/>
        </w:rPr>
        <w:t>интернет-портале</w:t>
      </w:r>
      <w:proofErr w:type="spell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w:t>
      </w:r>
      <w:proofErr w:type="gramEnd"/>
      <w:r w:rsidR="00B3739F">
        <w:rPr>
          <w:rFonts w:ascii="Times New Roman" w:hAnsi="Times New Roman" w:cs="Times New Roman"/>
          <w:sz w:val="24"/>
          <w:szCs w:val="24"/>
        </w:rPr>
        <w:t xml:space="preserve"> округа</w:t>
      </w:r>
      <w:r w:rsidR="00B3739F" w:rsidRPr="00304FF3">
        <w:rPr>
          <w:rFonts w:ascii="Times New Roman" w:hAnsi="Times New Roman" w:cs="Times New Roman"/>
          <w:sz w:val="24"/>
          <w:szCs w:val="24"/>
        </w:rPr>
        <w:t xml:space="preserve"> </w:t>
      </w:r>
      <w:r w:rsidR="00D16024" w:rsidRPr="00304FF3">
        <w:rPr>
          <w:rFonts w:ascii="Times New Roman" w:hAnsi="Times New Roman" w:cs="Times New Roman"/>
          <w:sz w:val="24"/>
          <w:szCs w:val="24"/>
        </w:rPr>
        <w:t>http://suojarvi.ru</w:t>
      </w:r>
      <w:r w:rsidRPr="00304FF3">
        <w:rPr>
          <w:rFonts w:ascii="Times New Roman" w:hAnsi="Times New Roman" w:cs="Times New Roman"/>
          <w:sz w:val="24"/>
          <w:szCs w:val="24"/>
        </w:rPr>
        <w:t xml:space="preserve">, на официальном сайте МФЦ по адресу: https://mfc-karelia.ru, а также предоставляется </w:t>
      </w:r>
      <w:r w:rsidR="005B3011" w:rsidRPr="00304FF3">
        <w:rPr>
          <w:rFonts w:ascii="Times New Roman" w:hAnsi="Times New Roman" w:cs="Times New Roman"/>
          <w:sz w:val="24"/>
          <w:szCs w:val="24"/>
        </w:rPr>
        <w:t xml:space="preserve">муниципальными служащими </w:t>
      </w:r>
      <w:r w:rsidR="00D16024" w:rsidRPr="00304FF3">
        <w:rPr>
          <w:rFonts w:ascii="Times New Roman" w:hAnsi="Times New Roman" w:cs="Times New Roman"/>
          <w:sz w:val="24"/>
          <w:szCs w:val="24"/>
        </w:rPr>
        <w:t xml:space="preserve">Администрации и </w:t>
      </w:r>
      <w:r w:rsidR="005B3011" w:rsidRPr="00304FF3">
        <w:rPr>
          <w:rFonts w:ascii="Times New Roman" w:hAnsi="Times New Roman" w:cs="Times New Roman"/>
          <w:sz w:val="24"/>
          <w:szCs w:val="24"/>
        </w:rPr>
        <w:t xml:space="preserve">специалистами </w:t>
      </w:r>
      <w:r w:rsidR="00D16024" w:rsidRPr="00304FF3">
        <w:rPr>
          <w:rFonts w:ascii="Times New Roman" w:hAnsi="Times New Roman" w:cs="Times New Roman"/>
          <w:sz w:val="24"/>
          <w:szCs w:val="24"/>
        </w:rPr>
        <w:t>Учреждения непосредственно</w:t>
      </w:r>
      <w:r w:rsidR="00EA4FB9" w:rsidRPr="00304FF3">
        <w:rPr>
          <w:rFonts w:ascii="Times New Roman" w:hAnsi="Times New Roman" w:cs="Times New Roman"/>
          <w:sz w:val="24"/>
          <w:szCs w:val="24"/>
        </w:rPr>
        <w:t xml:space="preserve"> в здании администрации или </w:t>
      </w:r>
      <w:r w:rsidRPr="00304FF3">
        <w:rPr>
          <w:rFonts w:ascii="Times New Roman" w:hAnsi="Times New Roman" w:cs="Times New Roman"/>
          <w:sz w:val="24"/>
          <w:szCs w:val="24"/>
        </w:rPr>
        <w:t>по телефону.</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Основными требованиями к информированию граждан о порядке предоставления </w:t>
      </w:r>
      <w:r w:rsidR="00EA4FB9"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EA4FB9"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являются достоверность предоставляемой информации, четкость в изложении информации, полнота информирования.</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общении с гражданами </w:t>
      </w:r>
      <w:r w:rsidR="005B3011" w:rsidRPr="00304FF3">
        <w:rPr>
          <w:rFonts w:ascii="Times New Roman" w:hAnsi="Times New Roman" w:cs="Times New Roman"/>
          <w:sz w:val="24"/>
          <w:szCs w:val="24"/>
        </w:rPr>
        <w:t>муниципальные</w:t>
      </w:r>
      <w:r w:rsidRPr="00304FF3">
        <w:rPr>
          <w:rFonts w:ascii="Times New Roman" w:hAnsi="Times New Roman" w:cs="Times New Roman"/>
          <w:sz w:val="24"/>
          <w:szCs w:val="24"/>
        </w:rPr>
        <w:t xml:space="preserve"> служащие </w:t>
      </w:r>
      <w:r w:rsidR="005B3011" w:rsidRPr="00304FF3">
        <w:rPr>
          <w:rFonts w:ascii="Times New Roman" w:hAnsi="Times New Roman" w:cs="Times New Roman"/>
          <w:sz w:val="24"/>
          <w:szCs w:val="24"/>
        </w:rPr>
        <w:t xml:space="preserve">Администрации </w:t>
      </w:r>
      <w:r w:rsidRPr="00304FF3">
        <w:rPr>
          <w:rFonts w:ascii="Times New Roman" w:hAnsi="Times New Roman" w:cs="Times New Roman"/>
          <w:sz w:val="24"/>
          <w:szCs w:val="24"/>
        </w:rPr>
        <w:t xml:space="preserve">и специалисты Учреждения должны корректно и внимательно относиться к гражданам, не унижая их чести и достоинства. Устное информирование о порядке предоставления </w:t>
      </w:r>
      <w:r w:rsidR="005B3011"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должно проводиться с использованием официально-делового стиля речи.</w:t>
      </w:r>
    </w:p>
    <w:p w:rsidR="00D3175A"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граждан о порядке предоставления </w:t>
      </w:r>
      <w:r w:rsidR="005B3011"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может осуществляться с использованием средств </w:t>
      </w:r>
      <w:proofErr w:type="spellStart"/>
      <w:r w:rsidRPr="00304FF3">
        <w:rPr>
          <w:rFonts w:ascii="Times New Roman" w:hAnsi="Times New Roman" w:cs="Times New Roman"/>
          <w:sz w:val="24"/>
          <w:szCs w:val="24"/>
        </w:rPr>
        <w:t>автоинформирования</w:t>
      </w:r>
      <w:proofErr w:type="spellEnd"/>
      <w:r w:rsidRPr="00304FF3">
        <w:rPr>
          <w:rFonts w:ascii="Times New Roman" w:hAnsi="Times New Roman" w:cs="Times New Roman"/>
          <w:sz w:val="24"/>
          <w:szCs w:val="24"/>
        </w:rPr>
        <w:t>.</w:t>
      </w:r>
    </w:p>
    <w:p w:rsidR="00FD5A7B" w:rsidRPr="00304FF3" w:rsidRDefault="00FD5A7B" w:rsidP="00304FF3">
      <w:pPr>
        <w:pStyle w:val="a3"/>
        <w:spacing w:after="0" w:line="240" w:lineRule="auto"/>
        <w:ind w:left="0" w:firstLine="709"/>
        <w:jc w:val="both"/>
        <w:rPr>
          <w:rFonts w:ascii="Times New Roman" w:hAnsi="Times New Roman" w:cs="Times New Roman"/>
          <w:sz w:val="24"/>
          <w:szCs w:val="24"/>
        </w:rPr>
      </w:pPr>
    </w:p>
    <w:p w:rsidR="00A65110" w:rsidRPr="00304FF3" w:rsidRDefault="003F598E" w:rsidP="00B23391">
      <w:pPr>
        <w:pStyle w:val="a3"/>
        <w:numPr>
          <w:ilvl w:val="0"/>
          <w:numId w:val="8"/>
        </w:numPr>
        <w:shd w:val="clear" w:color="auto" w:fill="FFFFFF"/>
        <w:suppressAutoHyphens/>
        <w:spacing w:after="0" w:line="240" w:lineRule="auto"/>
        <w:ind w:left="0" w:firstLine="709"/>
        <w:jc w:val="center"/>
        <w:rPr>
          <w:rFonts w:ascii="Times New Roman" w:eastAsia="Times New Roman" w:hAnsi="Times New Roman" w:cs="Times New Roman"/>
          <w:b/>
          <w:bCs/>
          <w:color w:val="333333"/>
          <w:sz w:val="24"/>
          <w:szCs w:val="24"/>
          <w:lang w:eastAsia="ru-RU"/>
        </w:rPr>
      </w:pPr>
      <w:r w:rsidRPr="00304FF3">
        <w:rPr>
          <w:rFonts w:ascii="Times New Roman" w:eastAsia="Times New Roman" w:hAnsi="Times New Roman" w:cs="Times New Roman"/>
          <w:b/>
          <w:bCs/>
          <w:color w:val="333333"/>
          <w:sz w:val="24"/>
          <w:szCs w:val="24"/>
          <w:lang w:eastAsia="ru-RU"/>
        </w:rPr>
        <w:t>С</w:t>
      </w:r>
      <w:r w:rsidR="00A65110" w:rsidRPr="00304FF3">
        <w:rPr>
          <w:rFonts w:ascii="Times New Roman" w:eastAsia="Times New Roman" w:hAnsi="Times New Roman" w:cs="Times New Roman"/>
          <w:b/>
          <w:bCs/>
          <w:color w:val="333333"/>
          <w:sz w:val="24"/>
          <w:szCs w:val="24"/>
          <w:lang w:eastAsia="ru-RU"/>
        </w:rPr>
        <w:t>тандарт предоставления муниципальной услуги</w:t>
      </w:r>
    </w:p>
    <w:p w:rsidR="007D6AE7" w:rsidRPr="00304FF3" w:rsidRDefault="007D6AE7" w:rsidP="00304FF3">
      <w:pPr>
        <w:shd w:val="clear" w:color="auto" w:fill="FFFFFF"/>
        <w:spacing w:after="0" w:line="240" w:lineRule="auto"/>
        <w:ind w:firstLine="709"/>
        <w:contextualSpacing/>
        <w:jc w:val="both"/>
        <w:rPr>
          <w:rFonts w:ascii="Times New Roman" w:eastAsia="Times New Roman" w:hAnsi="Times New Roman" w:cs="Times New Roman"/>
          <w:b/>
          <w:bCs/>
          <w:color w:val="333333"/>
          <w:sz w:val="24"/>
          <w:szCs w:val="24"/>
          <w:lang w:eastAsia="ru-RU"/>
        </w:rPr>
      </w:pPr>
    </w:p>
    <w:p w:rsidR="00DB3820" w:rsidRPr="00304FF3" w:rsidRDefault="00DB3820" w:rsidP="00304FF3">
      <w:pPr>
        <w:pStyle w:val="a3"/>
        <w:numPr>
          <w:ilvl w:val="0"/>
          <w:numId w:val="9"/>
        </w:numPr>
        <w:spacing w:after="0" w:line="240" w:lineRule="auto"/>
        <w:ind w:left="0" w:firstLine="709"/>
        <w:jc w:val="both"/>
        <w:rPr>
          <w:rFonts w:ascii="Times New Roman" w:hAnsi="Times New Roman" w:cs="Times New Roman"/>
          <w:vanish/>
          <w:sz w:val="24"/>
          <w:szCs w:val="24"/>
          <w:lang w:eastAsia="ru-RU"/>
        </w:rPr>
      </w:pPr>
    </w:p>
    <w:p w:rsidR="009647B0" w:rsidRPr="00304FF3" w:rsidRDefault="00A65110" w:rsidP="00304FF3">
      <w:pPr>
        <w:pStyle w:val="a4"/>
        <w:numPr>
          <w:ilvl w:val="1"/>
          <w:numId w:val="9"/>
        </w:numPr>
        <w:ind w:left="0" w:firstLine="709"/>
        <w:contextualSpacing/>
        <w:jc w:val="both"/>
        <w:rPr>
          <w:rFonts w:ascii="Times New Roman" w:hAnsi="Times New Roman" w:cs="Times New Roman"/>
          <w:sz w:val="24"/>
          <w:szCs w:val="24"/>
          <w:lang w:eastAsia="ru-RU"/>
        </w:rPr>
      </w:pPr>
      <w:r w:rsidRPr="00304FF3">
        <w:rPr>
          <w:rFonts w:ascii="Times New Roman" w:hAnsi="Times New Roman" w:cs="Times New Roman"/>
          <w:sz w:val="24"/>
          <w:szCs w:val="24"/>
          <w:lang w:eastAsia="ru-RU"/>
        </w:rPr>
        <w:t>Наименование муниципальной услуги</w:t>
      </w:r>
    </w:p>
    <w:p w:rsidR="00A65110" w:rsidRPr="00304FF3" w:rsidRDefault="00AB103A" w:rsidP="00304FF3">
      <w:pPr>
        <w:pStyle w:val="a4"/>
        <w:numPr>
          <w:ilvl w:val="2"/>
          <w:numId w:val="9"/>
        </w:numPr>
        <w:ind w:left="0" w:firstLine="709"/>
        <w:contextualSpacing/>
        <w:jc w:val="both"/>
        <w:rPr>
          <w:rFonts w:ascii="Times New Roman" w:hAnsi="Times New Roman" w:cs="Times New Roman"/>
          <w:sz w:val="24"/>
          <w:szCs w:val="24"/>
          <w:lang w:eastAsia="ru-RU"/>
        </w:rPr>
      </w:pPr>
      <w:r w:rsidRPr="00304FF3">
        <w:rPr>
          <w:rFonts w:ascii="Times New Roman" w:hAnsi="Times New Roman" w:cs="Times New Roman"/>
          <w:sz w:val="24"/>
          <w:szCs w:val="24"/>
          <w:lang w:eastAsia="ru-RU"/>
        </w:rPr>
        <w:t>М</w:t>
      </w:r>
      <w:r w:rsidR="00A65110" w:rsidRPr="00304FF3">
        <w:rPr>
          <w:rFonts w:ascii="Times New Roman" w:hAnsi="Times New Roman" w:cs="Times New Roman"/>
          <w:sz w:val="24"/>
          <w:szCs w:val="24"/>
          <w:lang w:eastAsia="ru-RU"/>
        </w:rPr>
        <w:t xml:space="preserve">униципальная услуга </w:t>
      </w:r>
      <w:r w:rsidR="00FD5A7B" w:rsidRPr="00304FF3">
        <w:rPr>
          <w:rFonts w:ascii="Times New Roman" w:hAnsi="Times New Roman" w:cs="Times New Roman"/>
          <w:sz w:val="24"/>
          <w:szCs w:val="24"/>
          <w:lang w:eastAsia="ru-RU"/>
        </w:rPr>
        <w:t>«</w:t>
      </w:r>
      <w:r w:rsidR="00BD3703" w:rsidRPr="00BD3703">
        <w:rPr>
          <w:rFonts w:ascii="Times New Roman" w:hAnsi="Times New Roman" w:cs="Times New Roman"/>
          <w:sz w:val="24"/>
          <w:szCs w:val="24"/>
          <w:lang w:eastAsia="ru-RU" w:bidi="ru-RU"/>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r w:rsidR="00FD5A7B" w:rsidRPr="00304FF3">
        <w:rPr>
          <w:rFonts w:ascii="Times New Roman" w:hAnsi="Times New Roman" w:cs="Times New Roman"/>
          <w:sz w:val="24"/>
          <w:szCs w:val="24"/>
          <w:lang w:eastAsia="ru-RU"/>
        </w:rPr>
        <w:t>»</w:t>
      </w:r>
      <w:r w:rsidR="00A65110" w:rsidRPr="00304FF3">
        <w:rPr>
          <w:rFonts w:ascii="Times New Roman" w:hAnsi="Times New Roman" w:cs="Times New Roman"/>
          <w:sz w:val="24"/>
          <w:szCs w:val="24"/>
          <w:lang w:eastAsia="ru-RU"/>
        </w:rPr>
        <w:t>.</w:t>
      </w:r>
    </w:p>
    <w:p w:rsidR="00A65110" w:rsidRPr="00304FF3" w:rsidRDefault="00FD5A7B" w:rsidP="00304FF3">
      <w:pPr>
        <w:pStyle w:val="a4"/>
        <w:numPr>
          <w:ilvl w:val="1"/>
          <w:numId w:val="9"/>
        </w:numPr>
        <w:ind w:left="0" w:firstLine="709"/>
        <w:contextualSpacing/>
        <w:jc w:val="both"/>
        <w:rPr>
          <w:rFonts w:ascii="Times New Roman" w:hAnsi="Times New Roman" w:cs="Times New Roman"/>
          <w:sz w:val="24"/>
          <w:szCs w:val="24"/>
          <w:lang w:eastAsia="ru-RU"/>
        </w:rPr>
      </w:pPr>
      <w:r w:rsidRPr="00304FF3">
        <w:rPr>
          <w:rFonts w:ascii="Times New Roman" w:hAnsi="Times New Roman" w:cs="Times New Roman"/>
          <w:sz w:val="24"/>
          <w:szCs w:val="24"/>
          <w:lang w:eastAsia="ru-RU"/>
        </w:rPr>
        <w:t xml:space="preserve">Наименование органов и организации, обращение в которые необходимо для предоставления </w:t>
      </w:r>
      <w:r w:rsidR="00DB3820" w:rsidRPr="00304FF3">
        <w:rPr>
          <w:rFonts w:ascii="Times New Roman" w:hAnsi="Times New Roman" w:cs="Times New Roman"/>
          <w:sz w:val="24"/>
          <w:szCs w:val="24"/>
          <w:lang w:eastAsia="ru-RU"/>
        </w:rPr>
        <w:t>муниципальной</w:t>
      </w:r>
      <w:r w:rsidRPr="00304FF3">
        <w:rPr>
          <w:rFonts w:ascii="Times New Roman" w:hAnsi="Times New Roman" w:cs="Times New Roman"/>
          <w:sz w:val="24"/>
          <w:szCs w:val="24"/>
          <w:lang w:eastAsia="ru-RU"/>
        </w:rPr>
        <w:t xml:space="preserve"> услуги</w:t>
      </w:r>
    </w:p>
    <w:p w:rsidR="00FD5A7B" w:rsidRPr="00D30F67" w:rsidRDefault="00DB3820" w:rsidP="00304FF3">
      <w:pPr>
        <w:pStyle w:val="a4"/>
        <w:numPr>
          <w:ilvl w:val="2"/>
          <w:numId w:val="9"/>
        </w:numPr>
        <w:ind w:left="0" w:firstLine="709"/>
        <w:contextualSpacing/>
        <w:jc w:val="both"/>
        <w:rPr>
          <w:rFonts w:ascii="Times New Roman" w:hAnsi="Times New Roman" w:cs="Times New Roman"/>
          <w:sz w:val="24"/>
          <w:szCs w:val="24"/>
        </w:rPr>
      </w:pPr>
      <w:r w:rsidRPr="00D30F67">
        <w:rPr>
          <w:rFonts w:ascii="Times New Roman" w:hAnsi="Times New Roman" w:cs="Times New Roman"/>
          <w:sz w:val="24"/>
          <w:szCs w:val="24"/>
        </w:rPr>
        <w:t>Муниципальная</w:t>
      </w:r>
      <w:r w:rsidR="00FD5A7B" w:rsidRPr="00D30F67">
        <w:rPr>
          <w:rFonts w:ascii="Times New Roman" w:hAnsi="Times New Roman" w:cs="Times New Roman"/>
          <w:sz w:val="24"/>
          <w:szCs w:val="24"/>
        </w:rPr>
        <w:t xml:space="preserve"> услуга предоставляется </w:t>
      </w:r>
      <w:r w:rsidR="00EE72F6" w:rsidRPr="00D30F67">
        <w:rPr>
          <w:rFonts w:ascii="Times New Roman" w:hAnsi="Times New Roman" w:cs="Times New Roman"/>
          <w:sz w:val="24"/>
          <w:szCs w:val="24"/>
        </w:rPr>
        <w:t xml:space="preserve">Администрацией </w:t>
      </w:r>
      <w:r w:rsidR="00125D0D" w:rsidRPr="00D30F67">
        <w:rPr>
          <w:rFonts w:ascii="Times New Roman" w:hAnsi="Times New Roman" w:cs="Times New Roman"/>
          <w:sz w:val="24"/>
          <w:szCs w:val="24"/>
        </w:rPr>
        <w:t>в лице муниципального казенного учреждения «Центр по управлению муниципальным имуществом и земельными ресурсами Суоярвского района» (далее – Учреждение)</w:t>
      </w:r>
      <w:r w:rsidR="00692B49" w:rsidRPr="00D30F67">
        <w:rPr>
          <w:rFonts w:ascii="Times New Roman" w:hAnsi="Times New Roman" w:cs="Times New Roman"/>
          <w:sz w:val="24"/>
          <w:szCs w:val="24"/>
        </w:rPr>
        <w:t>, Государственным бюджетным учреждением Республики Карелия «Многофункциональный центр предоставления государственных и муниципальных услуг» (далее - МФЦ) и его филиалами</w:t>
      </w:r>
      <w:r w:rsidR="00FD5A7B" w:rsidRPr="00D30F67">
        <w:rPr>
          <w:rFonts w:ascii="Times New Roman" w:hAnsi="Times New Roman" w:cs="Times New Roman"/>
          <w:sz w:val="24"/>
          <w:szCs w:val="24"/>
        </w:rPr>
        <w:t>.</w:t>
      </w:r>
      <w:r w:rsidR="005D1F29" w:rsidRPr="00D30F67">
        <w:rPr>
          <w:rFonts w:ascii="Times New Roman" w:hAnsi="Times New Roman" w:cs="Times New Roman"/>
          <w:sz w:val="24"/>
          <w:szCs w:val="24"/>
        </w:rPr>
        <w:t xml:space="preserve"> </w:t>
      </w:r>
    </w:p>
    <w:p w:rsidR="00FD5A7B" w:rsidRPr="00304FF3" w:rsidRDefault="00FD5A7B" w:rsidP="00304FF3">
      <w:pPr>
        <w:pStyle w:val="a4"/>
        <w:numPr>
          <w:ilvl w:val="2"/>
          <w:numId w:val="9"/>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 xml:space="preserve">В предоставлении </w:t>
      </w:r>
      <w:r w:rsidR="00EE72F6"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участвуют или могут участвовать следующие органы или организации:</w:t>
      </w:r>
    </w:p>
    <w:p w:rsidR="00D856A6" w:rsidRPr="00304FF3" w:rsidRDefault="00D856A6" w:rsidP="00304FF3">
      <w:pPr>
        <w:pStyle w:val="a4"/>
        <w:numPr>
          <w:ilvl w:val="0"/>
          <w:numId w:val="10"/>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муниципальное казенное учреждение «Центр по управлению муниципальным имуществом и земельными ресурсами Суоярвского района», подведомственное  Администрации;</w:t>
      </w:r>
    </w:p>
    <w:p w:rsidR="00D856A6" w:rsidRPr="00304FF3" w:rsidRDefault="00D856A6" w:rsidP="00304FF3">
      <w:pPr>
        <w:pStyle w:val="a4"/>
        <w:numPr>
          <w:ilvl w:val="0"/>
          <w:numId w:val="10"/>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p>
    <w:p w:rsidR="00D856A6" w:rsidRPr="00304FF3" w:rsidRDefault="00D856A6" w:rsidP="00304FF3">
      <w:pPr>
        <w:pStyle w:val="a4"/>
        <w:numPr>
          <w:ilvl w:val="0"/>
          <w:numId w:val="10"/>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иные государственные органы и (или) организации получение информации</w:t>
      </w:r>
      <w:r w:rsidR="00B23391">
        <w:rPr>
          <w:rFonts w:ascii="Times New Roman" w:hAnsi="Times New Roman" w:cs="Times New Roman"/>
          <w:sz w:val="24"/>
          <w:szCs w:val="24"/>
        </w:rPr>
        <w:t>,</w:t>
      </w:r>
      <w:r w:rsidRPr="00304FF3">
        <w:rPr>
          <w:rFonts w:ascii="Times New Roman" w:hAnsi="Times New Roman" w:cs="Times New Roman"/>
          <w:sz w:val="24"/>
          <w:szCs w:val="24"/>
        </w:rPr>
        <w:t xml:space="preserve"> от которых необходимо для получения муниципальной услуги.</w:t>
      </w:r>
    </w:p>
    <w:p w:rsidR="00D856A6" w:rsidRPr="00304FF3" w:rsidRDefault="00D856A6" w:rsidP="00304FF3">
      <w:pPr>
        <w:pStyle w:val="a4"/>
        <w:numPr>
          <w:ilvl w:val="1"/>
          <w:numId w:val="9"/>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 xml:space="preserve">Описание результата предоставления </w:t>
      </w:r>
      <w:r w:rsidR="00C26FF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26FF0" w:rsidRPr="00304FF3" w:rsidRDefault="00C26FF0"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Результатом предоставления муниципальной услуги является:</w:t>
      </w:r>
    </w:p>
    <w:p w:rsidR="00C26FF0" w:rsidRPr="00304FF3" w:rsidRDefault="0082572F" w:rsidP="00304FF3">
      <w:pPr>
        <w:pStyle w:val="a3"/>
        <w:numPr>
          <w:ilvl w:val="0"/>
          <w:numId w:val="11"/>
        </w:numPr>
        <w:spacing w:after="0" w:line="240" w:lineRule="auto"/>
        <w:ind w:left="0" w:firstLine="709"/>
        <w:jc w:val="both"/>
        <w:rPr>
          <w:rFonts w:ascii="Times New Roman" w:hAnsi="Times New Roman" w:cs="Times New Roman"/>
          <w:sz w:val="24"/>
          <w:szCs w:val="24"/>
        </w:rPr>
      </w:pPr>
      <w:r w:rsidRPr="0082572F">
        <w:rPr>
          <w:rFonts w:ascii="Times New Roman" w:hAnsi="Times New Roman" w:cs="Times New Roman"/>
          <w:sz w:val="24"/>
          <w:szCs w:val="24"/>
          <w:lang w:bidi="ru-RU"/>
        </w:rPr>
        <w:t>решение об утверждении схемы расположения земельного участка на кадастровом плане территории</w:t>
      </w:r>
      <w:r w:rsidR="00C26FF0" w:rsidRPr="00304FF3">
        <w:rPr>
          <w:rFonts w:ascii="Times New Roman" w:hAnsi="Times New Roman" w:cs="Times New Roman"/>
          <w:sz w:val="24"/>
          <w:szCs w:val="24"/>
        </w:rPr>
        <w:t>;</w:t>
      </w:r>
    </w:p>
    <w:p w:rsidR="00C26FF0" w:rsidRPr="00304FF3" w:rsidRDefault="0082572F" w:rsidP="00304FF3">
      <w:pPr>
        <w:pStyle w:val="a3"/>
        <w:numPr>
          <w:ilvl w:val="0"/>
          <w:numId w:val="11"/>
        </w:numPr>
        <w:spacing w:after="0" w:line="240" w:lineRule="auto"/>
        <w:ind w:left="0" w:firstLine="709"/>
        <w:jc w:val="both"/>
        <w:rPr>
          <w:rFonts w:ascii="Times New Roman" w:hAnsi="Times New Roman" w:cs="Times New Roman"/>
          <w:sz w:val="24"/>
          <w:szCs w:val="24"/>
        </w:rPr>
      </w:pPr>
      <w:r w:rsidRPr="0082572F">
        <w:rPr>
          <w:rFonts w:ascii="Times New Roman" w:hAnsi="Times New Roman" w:cs="Times New Roman"/>
          <w:sz w:val="24"/>
          <w:szCs w:val="24"/>
          <w:lang w:bidi="ru-RU"/>
        </w:rPr>
        <w:t>решение об отказе в утверждении схемы расположения земельного участка на кадастровом плане территории</w:t>
      </w:r>
      <w:r w:rsidR="00C26FF0" w:rsidRPr="00304FF3">
        <w:rPr>
          <w:rFonts w:ascii="Times New Roman" w:hAnsi="Times New Roman" w:cs="Times New Roman"/>
          <w:sz w:val="24"/>
          <w:szCs w:val="24"/>
        </w:rPr>
        <w:t>.</w:t>
      </w:r>
    </w:p>
    <w:p w:rsidR="00C26FF0" w:rsidRPr="00304FF3" w:rsidRDefault="00C26FF0"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w:t>
      </w:r>
      <w:r w:rsidRPr="00304FF3">
        <w:rPr>
          <w:rFonts w:ascii="Times New Roman" w:hAnsi="Times New Roman" w:cs="Times New Roman"/>
          <w:sz w:val="24"/>
          <w:szCs w:val="24"/>
        </w:rPr>
        <w:lastRenderedPageBreak/>
        <w:t>(направления) документов, являющихся результатом предоставления муниципальной услуги</w:t>
      </w:r>
      <w:r w:rsidR="00B3739F">
        <w:rPr>
          <w:rFonts w:ascii="Times New Roman" w:hAnsi="Times New Roman" w:cs="Times New Roman"/>
          <w:sz w:val="24"/>
          <w:szCs w:val="24"/>
        </w:rPr>
        <w:t>:</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 с учетом следующих сроков:</w:t>
      </w:r>
    </w:p>
    <w:p w:rsidR="00125D0D" w:rsidRPr="000C5944" w:rsidRDefault="0082572F" w:rsidP="00304FF3">
      <w:pPr>
        <w:pStyle w:val="a3"/>
        <w:numPr>
          <w:ilvl w:val="0"/>
          <w:numId w:val="12"/>
        </w:numPr>
        <w:spacing w:after="0" w:line="240" w:lineRule="auto"/>
        <w:ind w:left="0" w:firstLine="709"/>
        <w:jc w:val="both"/>
        <w:rPr>
          <w:rFonts w:ascii="Times New Roman" w:hAnsi="Times New Roman" w:cs="Times New Roman"/>
          <w:sz w:val="24"/>
          <w:szCs w:val="24"/>
        </w:rPr>
      </w:pPr>
      <w:r w:rsidRPr="000C5944">
        <w:rPr>
          <w:rFonts w:ascii="Times New Roman" w:hAnsi="Times New Roman" w:cs="Times New Roman"/>
          <w:sz w:val="24"/>
          <w:szCs w:val="24"/>
          <w:lang w:bidi="ru-RU"/>
        </w:rPr>
        <w:t>в срок 90</w:t>
      </w:r>
      <w:r w:rsidR="000C5944">
        <w:rPr>
          <w:rFonts w:ascii="Times New Roman" w:hAnsi="Times New Roman" w:cs="Times New Roman"/>
          <w:sz w:val="24"/>
          <w:szCs w:val="24"/>
          <w:lang w:bidi="ru-RU"/>
        </w:rPr>
        <w:t xml:space="preserve"> календарных</w:t>
      </w:r>
      <w:r w:rsidRPr="000C5944">
        <w:rPr>
          <w:rFonts w:ascii="Times New Roman" w:hAnsi="Times New Roman" w:cs="Times New Roman"/>
          <w:sz w:val="24"/>
          <w:szCs w:val="24"/>
          <w:lang w:bidi="ru-RU"/>
        </w:rPr>
        <w:t xml:space="preserve"> дней со дня поступления заявления об утверждении схемы расположения земельного участка</w:t>
      </w:r>
      <w:r w:rsidR="00125D0D" w:rsidRPr="000C5944">
        <w:rPr>
          <w:rFonts w:ascii="Times New Roman" w:hAnsi="Times New Roman" w:cs="Times New Roman"/>
          <w:sz w:val="24"/>
          <w:szCs w:val="24"/>
        </w:rPr>
        <w:t>:</w:t>
      </w:r>
    </w:p>
    <w:p w:rsidR="00125D0D" w:rsidRPr="00304FF3" w:rsidRDefault="00D30F67" w:rsidP="00D30F67">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bidi="ru-RU"/>
        </w:rPr>
        <w:t xml:space="preserve">а) </w:t>
      </w:r>
      <w:r w:rsidR="0082572F" w:rsidRPr="0082572F">
        <w:rPr>
          <w:rFonts w:ascii="Times New Roman" w:hAnsi="Times New Roman" w:cs="Times New Roman"/>
          <w:sz w:val="24"/>
          <w:szCs w:val="24"/>
          <w:lang w:bidi="ru-RU"/>
        </w:rPr>
        <w:t>проверяет соответствие заявления и прилагаемых к нему документов требованиям, установленным статьей 11.10 Земельного кодекса Российской Федерации</w:t>
      </w:r>
      <w:r w:rsidR="00125D0D" w:rsidRPr="00304FF3">
        <w:rPr>
          <w:rFonts w:ascii="Times New Roman" w:hAnsi="Times New Roman" w:cs="Times New Roman"/>
          <w:sz w:val="24"/>
          <w:szCs w:val="24"/>
        </w:rPr>
        <w:t>;</w:t>
      </w:r>
    </w:p>
    <w:p w:rsidR="0082572F" w:rsidRDefault="00D30F67" w:rsidP="00D30F67">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bidi="ru-RU"/>
        </w:rPr>
        <w:t xml:space="preserve">б) </w:t>
      </w:r>
      <w:r w:rsidR="0082572F" w:rsidRPr="0082572F">
        <w:rPr>
          <w:rFonts w:ascii="Times New Roman" w:hAnsi="Times New Roman" w:cs="Times New Roman"/>
          <w:sz w:val="24"/>
          <w:szCs w:val="24"/>
          <w:lang w:bidi="ru-RU"/>
        </w:rPr>
        <w:t>запрашивает в порядке межведомственного информационного взаимодействия информацию о внесении сведений о заявителе в Единый государственный реестр юридических лиц либо в Единый государственный реестр индивидуальных предпринимателей (в случае если заявителем является юридическое лицо или индивидуальный предприниматель), а также информацию о правах на земельный участок (при необходимости)</w:t>
      </w:r>
      <w:r w:rsidR="0082572F">
        <w:rPr>
          <w:rFonts w:ascii="Times New Roman" w:hAnsi="Times New Roman" w:cs="Times New Roman"/>
          <w:sz w:val="24"/>
          <w:szCs w:val="24"/>
          <w:lang w:bidi="ru-RU"/>
        </w:rPr>
        <w:t>;</w:t>
      </w:r>
    </w:p>
    <w:p w:rsidR="00936F66" w:rsidRDefault="00D30F67" w:rsidP="00D30F67">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bidi="ru-RU"/>
        </w:rPr>
        <w:t xml:space="preserve">в) </w:t>
      </w:r>
      <w:r w:rsidR="00936F66">
        <w:rPr>
          <w:rFonts w:ascii="Times New Roman" w:hAnsi="Times New Roman" w:cs="Times New Roman"/>
          <w:sz w:val="24"/>
          <w:szCs w:val="24"/>
          <w:lang w:bidi="ru-RU"/>
        </w:rPr>
        <w:t>принимает решение о проведении общественных обсуждений или публичных слушаний;</w:t>
      </w:r>
    </w:p>
    <w:p w:rsidR="00936F66" w:rsidRDefault="00D30F67" w:rsidP="00D30F67">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bidi="ru-RU"/>
        </w:rPr>
        <w:t xml:space="preserve">г) </w:t>
      </w:r>
      <w:r w:rsidR="00936F66">
        <w:rPr>
          <w:rFonts w:ascii="Times New Roman" w:hAnsi="Times New Roman" w:cs="Times New Roman"/>
          <w:sz w:val="24"/>
          <w:szCs w:val="24"/>
          <w:lang w:bidi="ru-RU"/>
        </w:rPr>
        <w:t xml:space="preserve">рассматривает </w:t>
      </w:r>
      <w:r w:rsidR="00936F66" w:rsidRPr="00936F66">
        <w:rPr>
          <w:rFonts w:ascii="Times New Roman" w:hAnsi="Times New Roman" w:cs="Times New Roman"/>
          <w:sz w:val="24"/>
          <w:szCs w:val="24"/>
          <w:lang w:bidi="ru-RU"/>
        </w:rPr>
        <w:t>схему расположения земельного участка</w:t>
      </w:r>
      <w:r w:rsidR="00936F66">
        <w:rPr>
          <w:rFonts w:ascii="Times New Roman" w:hAnsi="Times New Roman" w:cs="Times New Roman"/>
          <w:sz w:val="24"/>
          <w:szCs w:val="24"/>
          <w:lang w:bidi="ru-RU"/>
        </w:rPr>
        <w:t xml:space="preserve"> на </w:t>
      </w:r>
      <w:r w:rsidR="00936F66" w:rsidRPr="00936F66">
        <w:rPr>
          <w:rFonts w:ascii="Times New Roman" w:hAnsi="Times New Roman" w:cs="Times New Roman"/>
          <w:sz w:val="24"/>
          <w:szCs w:val="24"/>
          <w:lang w:bidi="ru-RU"/>
        </w:rPr>
        <w:t>общественных обсуждени</w:t>
      </w:r>
      <w:r w:rsidR="00936F66">
        <w:rPr>
          <w:rFonts w:ascii="Times New Roman" w:hAnsi="Times New Roman" w:cs="Times New Roman"/>
          <w:sz w:val="24"/>
          <w:szCs w:val="24"/>
          <w:lang w:bidi="ru-RU"/>
        </w:rPr>
        <w:t>ях</w:t>
      </w:r>
      <w:r w:rsidR="00936F66" w:rsidRPr="00936F66">
        <w:rPr>
          <w:rFonts w:ascii="Times New Roman" w:hAnsi="Times New Roman" w:cs="Times New Roman"/>
          <w:sz w:val="24"/>
          <w:szCs w:val="24"/>
          <w:lang w:bidi="ru-RU"/>
        </w:rPr>
        <w:t xml:space="preserve"> или публичных слушани</w:t>
      </w:r>
      <w:r w:rsidR="00936F66">
        <w:rPr>
          <w:rFonts w:ascii="Times New Roman" w:hAnsi="Times New Roman" w:cs="Times New Roman"/>
          <w:sz w:val="24"/>
          <w:szCs w:val="24"/>
          <w:lang w:bidi="ru-RU"/>
        </w:rPr>
        <w:t>ях</w:t>
      </w:r>
      <w:r w:rsidR="00936F66" w:rsidRPr="00936F66">
        <w:rPr>
          <w:rFonts w:ascii="Times New Roman" w:hAnsi="Times New Roman" w:cs="Times New Roman"/>
          <w:sz w:val="24"/>
          <w:szCs w:val="24"/>
          <w:lang w:bidi="ru-RU"/>
        </w:rPr>
        <w:t>;</w:t>
      </w:r>
    </w:p>
    <w:p w:rsidR="00125D0D" w:rsidRPr="00304FF3" w:rsidRDefault="00D30F67" w:rsidP="00D30F67">
      <w:pPr>
        <w:pStyle w:val="a3"/>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lang w:bidi="ru-RU"/>
        </w:rPr>
        <w:t>д</w:t>
      </w:r>
      <w:proofErr w:type="spellEnd"/>
      <w:r>
        <w:rPr>
          <w:rFonts w:ascii="Times New Roman" w:hAnsi="Times New Roman" w:cs="Times New Roman"/>
          <w:sz w:val="24"/>
          <w:szCs w:val="24"/>
          <w:lang w:bidi="ru-RU"/>
        </w:rPr>
        <w:t xml:space="preserve">) </w:t>
      </w:r>
      <w:r w:rsidR="00936F66" w:rsidRPr="00936F66">
        <w:rPr>
          <w:rFonts w:ascii="Times New Roman" w:hAnsi="Times New Roman" w:cs="Times New Roman"/>
          <w:sz w:val="24"/>
          <w:szCs w:val="24"/>
          <w:lang w:bidi="ru-RU"/>
        </w:rPr>
        <w:t>принимает решение об утверждении схемы расположения земельного участка или об отказе в утверждении схемы расположения земельного участка</w:t>
      </w:r>
      <w:r w:rsidR="006502A4" w:rsidRPr="00304FF3">
        <w:rPr>
          <w:rFonts w:ascii="Times New Roman" w:hAnsi="Times New Roman" w:cs="Times New Roman"/>
          <w:sz w:val="24"/>
          <w:szCs w:val="24"/>
        </w:rPr>
        <w:t>.</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подаче заявления о предоставлении </w:t>
      </w:r>
      <w:r w:rsidR="0049634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через МФЦ срок оказания услуги исчисляется со дня регистрации соответствующего заявления в МФЦ.</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Заявление и прилагаемые документы направляются в </w:t>
      </w:r>
      <w:r w:rsidR="0049634C"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в порядке, предусмотренном соответствующим соглашением о взаимодействии между </w:t>
      </w:r>
      <w:r w:rsidR="0049634C" w:rsidRPr="00304FF3">
        <w:rPr>
          <w:rFonts w:ascii="Times New Roman" w:hAnsi="Times New Roman" w:cs="Times New Roman"/>
          <w:sz w:val="24"/>
          <w:szCs w:val="24"/>
        </w:rPr>
        <w:t>Администрацией</w:t>
      </w:r>
      <w:r w:rsidRPr="00304FF3">
        <w:rPr>
          <w:rFonts w:ascii="Times New Roman" w:hAnsi="Times New Roman" w:cs="Times New Roman"/>
          <w:sz w:val="24"/>
          <w:szCs w:val="24"/>
        </w:rPr>
        <w:t xml:space="preserve"> и МФЦ.</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Приостановление срока предоставления </w:t>
      </w:r>
      <w:r w:rsidR="0049634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не предусмотрено. </w:t>
      </w:r>
    </w:p>
    <w:p w:rsidR="00C26FF0"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выдачи (направления) документов, являющихся результатом предоставления </w:t>
      </w:r>
      <w:r w:rsidR="0049634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составляет 3</w:t>
      </w:r>
      <w:r w:rsidR="000C5944">
        <w:rPr>
          <w:rFonts w:ascii="Times New Roman" w:hAnsi="Times New Roman" w:cs="Times New Roman"/>
          <w:sz w:val="24"/>
          <w:szCs w:val="24"/>
        </w:rPr>
        <w:t xml:space="preserve"> рабочих</w:t>
      </w:r>
      <w:r w:rsidRPr="00304FF3">
        <w:rPr>
          <w:rFonts w:ascii="Times New Roman" w:hAnsi="Times New Roman" w:cs="Times New Roman"/>
          <w:sz w:val="24"/>
          <w:szCs w:val="24"/>
        </w:rPr>
        <w:t xml:space="preserve"> дня.</w:t>
      </w:r>
    </w:p>
    <w:p w:rsidR="0049634C" w:rsidRPr="00304FF3" w:rsidRDefault="0049634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Нормативные правовые акты, регулирующие предоставление муниципальной услуги</w:t>
      </w:r>
    </w:p>
    <w:p w:rsidR="00BF71A3" w:rsidRPr="00304FF3" w:rsidRDefault="00BF71A3" w:rsidP="00730C7C">
      <w:pPr>
        <w:pStyle w:val="a3"/>
        <w:numPr>
          <w:ilvl w:val="1"/>
          <w:numId w:val="1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Конституция Российской Федерации;</w:t>
      </w:r>
    </w:p>
    <w:p w:rsidR="00BF71A3" w:rsidRPr="00304FF3" w:rsidRDefault="00BF71A3" w:rsidP="00730C7C">
      <w:pPr>
        <w:pStyle w:val="a3"/>
        <w:numPr>
          <w:ilvl w:val="1"/>
          <w:numId w:val="1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Гражданский кодекс Российской Федерации; </w:t>
      </w:r>
    </w:p>
    <w:p w:rsidR="00BF71A3" w:rsidRPr="00304FF3" w:rsidRDefault="00BF71A3" w:rsidP="00730C7C">
      <w:pPr>
        <w:pStyle w:val="a3"/>
        <w:numPr>
          <w:ilvl w:val="1"/>
          <w:numId w:val="1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Земельный кодекс Российской Федерации;</w:t>
      </w:r>
    </w:p>
    <w:p w:rsidR="00BF71A3" w:rsidRPr="00304FF3" w:rsidRDefault="00BF71A3" w:rsidP="00730C7C">
      <w:pPr>
        <w:pStyle w:val="a3"/>
        <w:numPr>
          <w:ilvl w:val="1"/>
          <w:numId w:val="1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Федеральный закон от </w:t>
      </w:r>
      <w:r w:rsidR="000B5AB2" w:rsidRPr="000B5AB2">
        <w:rPr>
          <w:rFonts w:ascii="Times New Roman" w:hAnsi="Times New Roman" w:cs="Times New Roman"/>
          <w:bCs/>
          <w:sz w:val="24"/>
          <w:szCs w:val="24"/>
        </w:rPr>
        <w:t>20</w:t>
      </w:r>
      <w:r w:rsidR="000B5AB2">
        <w:rPr>
          <w:rFonts w:ascii="Times New Roman" w:hAnsi="Times New Roman" w:cs="Times New Roman"/>
          <w:bCs/>
          <w:sz w:val="24"/>
          <w:szCs w:val="24"/>
        </w:rPr>
        <w:t xml:space="preserve"> марта </w:t>
      </w:r>
      <w:r w:rsidR="000B5AB2" w:rsidRPr="000B5AB2">
        <w:rPr>
          <w:rFonts w:ascii="Times New Roman" w:hAnsi="Times New Roman" w:cs="Times New Roman"/>
          <w:bCs/>
          <w:sz w:val="24"/>
          <w:szCs w:val="24"/>
        </w:rPr>
        <w:t>2025 № 33-ФЗ «Об общих принципах организации местного самоуправления в единой системе публичной власти»</w:t>
      </w:r>
      <w:r w:rsidRPr="00304FF3">
        <w:rPr>
          <w:rFonts w:ascii="Times New Roman" w:hAnsi="Times New Roman" w:cs="Times New Roman"/>
          <w:sz w:val="24"/>
          <w:szCs w:val="24"/>
        </w:rPr>
        <w:t>;</w:t>
      </w:r>
    </w:p>
    <w:p w:rsidR="00BF71A3" w:rsidRPr="00304FF3" w:rsidRDefault="00BF71A3" w:rsidP="00730C7C">
      <w:pPr>
        <w:pStyle w:val="a3"/>
        <w:numPr>
          <w:ilvl w:val="1"/>
          <w:numId w:val="1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w:t>
      </w:r>
    </w:p>
    <w:p w:rsidR="0049634C" w:rsidRPr="00304FF3" w:rsidRDefault="00BF71A3" w:rsidP="00730C7C">
      <w:pPr>
        <w:pStyle w:val="a3"/>
        <w:numPr>
          <w:ilvl w:val="1"/>
          <w:numId w:val="1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Устав Суоярвского муниципального округа.</w:t>
      </w:r>
    </w:p>
    <w:p w:rsidR="00BF71A3" w:rsidRPr="00304FF3" w:rsidRDefault="00BF71A3"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751624" w:rsidRPr="00304FF3" w:rsidRDefault="003464D8" w:rsidP="00304FF3">
      <w:pPr>
        <w:pStyle w:val="a3"/>
        <w:numPr>
          <w:ilvl w:val="2"/>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Исчерпывающий п</w:t>
      </w:r>
      <w:r w:rsidR="00751624" w:rsidRPr="00304FF3">
        <w:rPr>
          <w:rFonts w:ascii="Times New Roman" w:hAnsi="Times New Roman" w:cs="Times New Roman"/>
          <w:sz w:val="24"/>
          <w:szCs w:val="24"/>
        </w:rPr>
        <w:t>еречень документов, необходимых для предоставления муниципальной услуги, подлежащих представлению заявителем:</w:t>
      </w:r>
    </w:p>
    <w:p w:rsidR="00751624" w:rsidRPr="00304FF3" w:rsidRDefault="00751624" w:rsidP="00730C7C">
      <w:pPr>
        <w:pStyle w:val="a3"/>
        <w:numPr>
          <w:ilvl w:val="1"/>
          <w:numId w:val="1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копия документа, удостоверяющего личность заявителя (копия паспорта);</w:t>
      </w:r>
    </w:p>
    <w:p w:rsidR="00751624" w:rsidRPr="00304FF3" w:rsidRDefault="00751624" w:rsidP="00730C7C">
      <w:pPr>
        <w:pStyle w:val="a3"/>
        <w:numPr>
          <w:ilvl w:val="1"/>
          <w:numId w:val="1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схема расположения земельного участка (в случае если земельный участок подлежит образованию);</w:t>
      </w:r>
    </w:p>
    <w:p w:rsidR="00751624" w:rsidRPr="00304FF3" w:rsidRDefault="00751624" w:rsidP="00730C7C">
      <w:pPr>
        <w:pStyle w:val="a3"/>
        <w:numPr>
          <w:ilvl w:val="1"/>
          <w:numId w:val="1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документ, подтверждающий полномочия представителя заявителя, в случае если с заявлением обращается представитель заявителя</w:t>
      </w:r>
      <w:r w:rsidR="003464D8">
        <w:rPr>
          <w:rFonts w:ascii="Times New Roman" w:hAnsi="Times New Roman" w:cs="Times New Roman"/>
          <w:sz w:val="24"/>
          <w:szCs w:val="24"/>
        </w:rPr>
        <w:t>.</w:t>
      </w:r>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 В заявлении указывается:</w:t>
      </w:r>
    </w:p>
    <w:p w:rsidR="00751624" w:rsidRPr="00304FF3" w:rsidRDefault="00751624" w:rsidP="00730C7C">
      <w:pPr>
        <w:pStyle w:val="a3"/>
        <w:numPr>
          <w:ilvl w:val="1"/>
          <w:numId w:val="15"/>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w:t>
      </w:r>
      <w:r w:rsidR="003464D8" w:rsidRPr="003464D8">
        <w:rPr>
          <w:rFonts w:ascii="Times New Roman" w:hAnsi="Times New Roman" w:cs="Times New Roman"/>
          <w:sz w:val="24"/>
          <w:szCs w:val="24"/>
          <w:lang w:bidi="ru-RU"/>
        </w:rPr>
        <w:t>для заявителей - физических лиц, в том числе индивидуальных предпринимателей</w:t>
      </w:r>
      <w:r w:rsidRPr="00304FF3">
        <w:rPr>
          <w:rFonts w:ascii="Times New Roman" w:hAnsi="Times New Roman" w:cs="Times New Roman"/>
          <w:sz w:val="24"/>
          <w:szCs w:val="24"/>
        </w:rPr>
        <w:t>);</w:t>
      </w:r>
      <w:proofErr w:type="gramEnd"/>
    </w:p>
    <w:p w:rsidR="00751624" w:rsidRPr="00304FF3" w:rsidRDefault="003464D8" w:rsidP="00730C7C">
      <w:pPr>
        <w:pStyle w:val="a3"/>
        <w:numPr>
          <w:ilvl w:val="1"/>
          <w:numId w:val="15"/>
        </w:numPr>
        <w:spacing w:after="0" w:line="240" w:lineRule="auto"/>
        <w:ind w:left="0" w:firstLine="709"/>
        <w:jc w:val="both"/>
        <w:rPr>
          <w:rFonts w:ascii="Times New Roman" w:hAnsi="Times New Roman" w:cs="Times New Roman"/>
          <w:sz w:val="24"/>
          <w:szCs w:val="24"/>
        </w:rPr>
      </w:pPr>
      <w:r w:rsidRPr="003464D8">
        <w:rPr>
          <w:rFonts w:ascii="Times New Roman" w:hAnsi="Times New Roman" w:cs="Times New Roman"/>
          <w:sz w:val="24"/>
          <w:szCs w:val="24"/>
          <w:lang w:bidi="ru-RU"/>
        </w:rPr>
        <w:t>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 (для заявителей - юридических лиц</w:t>
      </w:r>
      <w:r>
        <w:rPr>
          <w:rFonts w:ascii="Times New Roman" w:hAnsi="Times New Roman" w:cs="Times New Roman"/>
          <w:sz w:val="24"/>
          <w:szCs w:val="24"/>
          <w:lang w:bidi="ru-RU"/>
        </w:rPr>
        <w:t>)</w:t>
      </w:r>
      <w:r w:rsidR="00751624" w:rsidRPr="00304FF3">
        <w:rPr>
          <w:rFonts w:ascii="Times New Roman" w:hAnsi="Times New Roman" w:cs="Times New Roman"/>
          <w:sz w:val="24"/>
          <w:szCs w:val="24"/>
        </w:rPr>
        <w:t>;</w:t>
      </w:r>
    </w:p>
    <w:p w:rsidR="00751624" w:rsidRPr="00304FF3" w:rsidRDefault="00751624" w:rsidP="00730C7C">
      <w:pPr>
        <w:pStyle w:val="a3"/>
        <w:numPr>
          <w:ilvl w:val="1"/>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почтовый адрес и (или) адрес электронной почты для связи с заявителем.</w:t>
      </w:r>
    </w:p>
    <w:p w:rsidR="00751624" w:rsidRPr="00304FF3" w:rsidRDefault="00751624" w:rsidP="002D0E3C">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Для получения документов, необходимых для предоставления </w:t>
      </w:r>
      <w:r w:rsidR="00F6741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указанных в пункте </w:t>
      </w:r>
      <w:r w:rsidR="00F67410" w:rsidRPr="00304FF3">
        <w:rPr>
          <w:rFonts w:ascii="Times New Roman" w:hAnsi="Times New Roman" w:cs="Times New Roman"/>
          <w:sz w:val="24"/>
          <w:szCs w:val="24"/>
        </w:rPr>
        <w:t xml:space="preserve">2.6.1. </w:t>
      </w:r>
      <w:r w:rsidRPr="00304FF3">
        <w:rPr>
          <w:rFonts w:ascii="Times New Roman" w:hAnsi="Times New Roman" w:cs="Times New Roman"/>
          <w:sz w:val="24"/>
          <w:szCs w:val="24"/>
        </w:rPr>
        <w:t>Регламента, Заявители самостоятельно обращаются в соответствующие уполномоченные органы, учреждения и организации.</w:t>
      </w:r>
    </w:p>
    <w:p w:rsidR="00751624" w:rsidRDefault="002D0E3C" w:rsidP="002D0E3C">
      <w:pPr>
        <w:pStyle w:val="a3"/>
        <w:numPr>
          <w:ilvl w:val="2"/>
          <w:numId w:val="9"/>
        </w:numPr>
        <w:spacing w:after="0" w:line="240" w:lineRule="auto"/>
        <w:ind w:left="0" w:firstLine="709"/>
        <w:jc w:val="both"/>
        <w:rPr>
          <w:rFonts w:ascii="Times New Roman" w:hAnsi="Times New Roman" w:cs="Times New Roman"/>
          <w:sz w:val="24"/>
          <w:szCs w:val="24"/>
        </w:rPr>
      </w:pPr>
      <w:r w:rsidRPr="002D0E3C">
        <w:rPr>
          <w:rFonts w:ascii="Times New Roman" w:hAnsi="Times New Roman" w:cs="Times New Roman"/>
          <w:sz w:val="24"/>
          <w:szCs w:val="24"/>
          <w:lang w:bidi="ru-RU"/>
        </w:rPr>
        <w:t xml:space="preserve">Заявление и документы, необходимые для предоставления </w:t>
      </w:r>
      <w:r>
        <w:rPr>
          <w:rFonts w:ascii="Times New Roman" w:hAnsi="Times New Roman" w:cs="Times New Roman"/>
          <w:sz w:val="24"/>
          <w:szCs w:val="24"/>
          <w:lang w:bidi="ru-RU"/>
        </w:rPr>
        <w:t>муниципальной</w:t>
      </w:r>
      <w:r w:rsidRPr="002D0E3C">
        <w:rPr>
          <w:rFonts w:ascii="Times New Roman" w:hAnsi="Times New Roman" w:cs="Times New Roman"/>
          <w:sz w:val="24"/>
          <w:szCs w:val="24"/>
          <w:lang w:bidi="ru-RU"/>
        </w:rPr>
        <w:t xml:space="preserve"> услуги, указанные в пункте </w:t>
      </w:r>
      <w:r>
        <w:rPr>
          <w:rFonts w:ascii="Times New Roman" w:hAnsi="Times New Roman" w:cs="Times New Roman"/>
          <w:sz w:val="24"/>
          <w:szCs w:val="24"/>
          <w:lang w:bidi="ru-RU"/>
        </w:rPr>
        <w:t>2.6.1.</w:t>
      </w:r>
      <w:r w:rsidRPr="002D0E3C">
        <w:rPr>
          <w:rFonts w:ascii="Times New Roman" w:hAnsi="Times New Roman" w:cs="Times New Roman"/>
          <w:sz w:val="24"/>
          <w:szCs w:val="24"/>
          <w:lang w:bidi="ru-RU"/>
        </w:rPr>
        <w:t xml:space="preserve"> Регламента, представляются в </w:t>
      </w:r>
      <w:r>
        <w:rPr>
          <w:rFonts w:ascii="Times New Roman" w:hAnsi="Times New Roman" w:cs="Times New Roman"/>
          <w:sz w:val="24"/>
          <w:szCs w:val="24"/>
          <w:lang w:bidi="ru-RU"/>
        </w:rPr>
        <w:t>Администрацию</w:t>
      </w:r>
      <w:r w:rsidRPr="002D0E3C">
        <w:rPr>
          <w:rFonts w:ascii="Times New Roman" w:hAnsi="Times New Roman" w:cs="Times New Roman"/>
          <w:sz w:val="24"/>
          <w:szCs w:val="24"/>
          <w:lang w:bidi="ru-RU"/>
        </w:rPr>
        <w:t xml:space="preserve"> или Учреждение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2D0E3C">
        <w:rPr>
          <w:rFonts w:ascii="Times New Roman" w:hAnsi="Times New Roman" w:cs="Times New Roman"/>
          <w:sz w:val="24"/>
          <w:szCs w:val="24"/>
        </w:rPr>
        <w:t xml:space="preserve"> </w:t>
      </w:r>
      <w:r w:rsidR="00751624" w:rsidRPr="00304FF3">
        <w:rPr>
          <w:rFonts w:ascii="Times New Roman" w:hAnsi="Times New Roman" w:cs="Times New Roman"/>
          <w:sz w:val="24"/>
          <w:szCs w:val="24"/>
        </w:rPr>
        <w:t>(при наличии технической возможности).</w:t>
      </w:r>
    </w:p>
    <w:p w:rsidR="002D0E3C" w:rsidRPr="00304FF3" w:rsidRDefault="002D0E3C" w:rsidP="002D0E3C">
      <w:pPr>
        <w:pStyle w:val="a3"/>
        <w:numPr>
          <w:ilvl w:val="3"/>
          <w:numId w:val="9"/>
        </w:numPr>
        <w:spacing w:after="0" w:line="240" w:lineRule="auto"/>
        <w:ind w:left="0" w:firstLine="709"/>
        <w:jc w:val="both"/>
        <w:rPr>
          <w:rFonts w:ascii="Times New Roman" w:hAnsi="Times New Roman" w:cs="Times New Roman"/>
          <w:sz w:val="24"/>
          <w:szCs w:val="24"/>
        </w:rPr>
      </w:pPr>
      <w:r w:rsidRPr="002D0E3C">
        <w:rPr>
          <w:rFonts w:ascii="Times New Roman" w:hAnsi="Times New Roman" w:cs="Times New Roman"/>
          <w:sz w:val="24"/>
          <w:szCs w:val="24"/>
        </w:rPr>
        <w:t xml:space="preserve">Направление заявления почтовым отправлением осуществляется заказным письмом 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323E60">
        <w:rPr>
          <w:rFonts w:ascii="Times New Roman" w:hAnsi="Times New Roman" w:cs="Times New Roman"/>
          <w:sz w:val="24"/>
          <w:szCs w:val="24"/>
        </w:rPr>
        <w:t>Администрацию</w:t>
      </w:r>
      <w:r w:rsidRPr="002D0E3C">
        <w:rPr>
          <w:rFonts w:ascii="Times New Roman" w:hAnsi="Times New Roman" w:cs="Times New Roman"/>
          <w:sz w:val="24"/>
          <w:szCs w:val="24"/>
        </w:rPr>
        <w:t xml:space="preserve"> или Учреждение удостоверяет уведомление о вручении почтового отправления с описью направленных документов</w:t>
      </w:r>
    </w:p>
    <w:p w:rsidR="00751624" w:rsidRPr="00304FF3" w:rsidRDefault="00751624" w:rsidP="002D0E3C">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В случае если при обращении в электронной форме за получением </w:t>
      </w:r>
      <w:r w:rsidR="000B7B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F6741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при условии, что при выдаче ключа простой электронной подписи личность физического лица установлена при личном приеме.</w:t>
      </w:r>
      <w:proofErr w:type="gramEnd"/>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Общий размер заявления и документов, предоставляемых при обращении в электронной форме за получением </w:t>
      </w:r>
      <w:r w:rsidR="000B7B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 может превышать 10 (десять) мегабайт.</w:t>
      </w:r>
    </w:p>
    <w:p w:rsidR="00BF71A3" w:rsidRPr="00304FF3" w:rsidRDefault="00935CA8" w:rsidP="00304FF3">
      <w:pPr>
        <w:pStyle w:val="a3"/>
        <w:numPr>
          <w:ilvl w:val="1"/>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935CA8" w:rsidRPr="00304FF3" w:rsidRDefault="00323E60" w:rsidP="00304FF3">
      <w:pPr>
        <w:pStyle w:val="a3"/>
        <w:numPr>
          <w:ilvl w:val="2"/>
          <w:numId w:val="9"/>
        </w:numPr>
        <w:spacing w:after="0" w:line="240" w:lineRule="auto"/>
        <w:ind w:left="0" w:firstLine="709"/>
        <w:jc w:val="both"/>
        <w:rPr>
          <w:rFonts w:ascii="Times New Roman" w:hAnsi="Times New Roman" w:cs="Times New Roman"/>
          <w:sz w:val="24"/>
          <w:szCs w:val="24"/>
        </w:rPr>
      </w:pPr>
      <w:r w:rsidRPr="00323E60">
        <w:rPr>
          <w:rFonts w:ascii="Times New Roman" w:hAnsi="Times New Roman" w:cs="Times New Roman"/>
          <w:sz w:val="24"/>
          <w:szCs w:val="24"/>
        </w:rPr>
        <w:t xml:space="preserve">Исчерпывающий перечень </w:t>
      </w:r>
      <w:r w:rsidR="00935CA8" w:rsidRPr="00304FF3">
        <w:rPr>
          <w:rFonts w:ascii="Times New Roman" w:hAnsi="Times New Roman" w:cs="Times New Roman"/>
          <w:sz w:val="24"/>
          <w:szCs w:val="24"/>
        </w:rPr>
        <w:t xml:space="preserve">документов, необходимых для предоставления </w:t>
      </w:r>
      <w:r w:rsidR="003956D2" w:rsidRPr="00304FF3">
        <w:rPr>
          <w:rFonts w:ascii="Times New Roman" w:hAnsi="Times New Roman" w:cs="Times New Roman"/>
          <w:sz w:val="24"/>
          <w:szCs w:val="24"/>
        </w:rPr>
        <w:t xml:space="preserve">муниципальной </w:t>
      </w:r>
      <w:r w:rsidR="00935CA8" w:rsidRPr="00304FF3">
        <w:rPr>
          <w:rFonts w:ascii="Times New Roman" w:hAnsi="Times New Roman" w:cs="Times New Roman"/>
          <w:sz w:val="24"/>
          <w:szCs w:val="24"/>
        </w:rPr>
        <w:t xml:space="preserve">услуги, которые находятся в распоряжении иных органов, участвующих в предоставлении </w:t>
      </w:r>
      <w:r w:rsidR="003956D2" w:rsidRPr="00304FF3">
        <w:rPr>
          <w:rFonts w:ascii="Times New Roman" w:hAnsi="Times New Roman" w:cs="Times New Roman"/>
          <w:sz w:val="24"/>
          <w:szCs w:val="24"/>
        </w:rPr>
        <w:t xml:space="preserve">муниципальной </w:t>
      </w:r>
      <w:r w:rsidR="00935CA8" w:rsidRPr="00304FF3">
        <w:rPr>
          <w:rFonts w:ascii="Times New Roman" w:hAnsi="Times New Roman" w:cs="Times New Roman"/>
          <w:sz w:val="24"/>
          <w:szCs w:val="24"/>
        </w:rPr>
        <w:t>услуги:</w:t>
      </w:r>
    </w:p>
    <w:p w:rsidR="00935CA8" w:rsidRPr="00304FF3" w:rsidRDefault="00935CA8" w:rsidP="00730C7C">
      <w:pPr>
        <w:pStyle w:val="a3"/>
        <w:numPr>
          <w:ilvl w:val="0"/>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сведения, содержащиеся в информационной системе обеспечения градостроительной деятельности (органы местного самоуправления муниципальных образований в Республике Карелия) (при необходимости), в том числе:</w:t>
      </w:r>
    </w:p>
    <w:p w:rsidR="00935CA8" w:rsidRPr="00304FF3" w:rsidRDefault="00327001" w:rsidP="00327001">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lang w:bidi="ru-RU"/>
        </w:rPr>
        <w:lastRenderedPageBreak/>
        <w:t xml:space="preserve">а) </w:t>
      </w:r>
      <w:r w:rsidR="00323E60" w:rsidRPr="00323E60">
        <w:rPr>
          <w:rFonts w:ascii="Times New Roman" w:hAnsi="Times New Roman" w:cs="Times New Roman"/>
          <w:sz w:val="24"/>
          <w:szCs w:val="24"/>
          <w:lang w:bidi="ru-RU"/>
        </w:rPr>
        <w:t>в Правилах землепользования и застройки муниципального образования</w:t>
      </w:r>
      <w:r w:rsidR="00935CA8" w:rsidRPr="00304FF3">
        <w:rPr>
          <w:rFonts w:ascii="Times New Roman" w:hAnsi="Times New Roman" w:cs="Times New Roman"/>
          <w:sz w:val="24"/>
          <w:szCs w:val="24"/>
        </w:rPr>
        <w:t>;</w:t>
      </w:r>
    </w:p>
    <w:p w:rsidR="00935CA8" w:rsidRPr="00304FF3" w:rsidRDefault="00327001" w:rsidP="00327001">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lang w:bidi="ru-RU"/>
        </w:rPr>
        <w:t xml:space="preserve">б) </w:t>
      </w:r>
      <w:r w:rsidR="00323E60" w:rsidRPr="00323E60">
        <w:rPr>
          <w:rFonts w:ascii="Times New Roman" w:hAnsi="Times New Roman" w:cs="Times New Roman"/>
          <w:sz w:val="24"/>
          <w:szCs w:val="24"/>
          <w:lang w:bidi="ru-RU"/>
        </w:rPr>
        <w:t>в проектах планировки и проектах межеваний территории</w:t>
      </w:r>
      <w:r w:rsidR="00323E60">
        <w:rPr>
          <w:rFonts w:ascii="Times New Roman" w:hAnsi="Times New Roman" w:cs="Times New Roman"/>
          <w:sz w:val="24"/>
          <w:szCs w:val="24"/>
          <w:lang w:bidi="ru-RU"/>
        </w:rPr>
        <w:t xml:space="preserve"> и прочее</w:t>
      </w:r>
      <w:r w:rsidR="00935CA8" w:rsidRPr="00304FF3">
        <w:rPr>
          <w:rFonts w:ascii="Times New Roman" w:hAnsi="Times New Roman" w:cs="Times New Roman"/>
          <w:sz w:val="24"/>
          <w:szCs w:val="24"/>
        </w:rPr>
        <w:t>.</w:t>
      </w:r>
    </w:p>
    <w:p w:rsidR="00935CA8" w:rsidRPr="00304FF3" w:rsidRDefault="00935CA8"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Документы, указанные в настоящем подразделе, могут быть представлены Заявителем самостоятельно.</w:t>
      </w:r>
    </w:p>
    <w:p w:rsidR="00935CA8" w:rsidRPr="00304FF3" w:rsidRDefault="00935CA8"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Непредставление заявителем документов, указанных в настоящем подразделе, не является основанием для отказа заявителю в предоставлении </w:t>
      </w:r>
      <w:r w:rsidR="003956D2"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935CA8" w:rsidRPr="00304FF3" w:rsidRDefault="003956D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Указание на запрет требовать от заявителя представления документов и информации или осуществления действий</w:t>
      </w:r>
    </w:p>
    <w:p w:rsidR="003956D2" w:rsidRPr="00304FF3" w:rsidRDefault="003956D2"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 процессе предоставления муниципальной услуги:</w:t>
      </w:r>
    </w:p>
    <w:p w:rsidR="003956D2" w:rsidRPr="00304FF3" w:rsidRDefault="003956D2" w:rsidP="00730C7C">
      <w:pPr>
        <w:pStyle w:val="a3"/>
        <w:numPr>
          <w:ilvl w:val="0"/>
          <w:numId w:val="17"/>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p>
    <w:p w:rsidR="003956D2" w:rsidRPr="00304FF3" w:rsidRDefault="003956D2" w:rsidP="00730C7C">
      <w:pPr>
        <w:pStyle w:val="a3"/>
        <w:numPr>
          <w:ilvl w:val="0"/>
          <w:numId w:val="17"/>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государственных органов, предоставляющих </w:t>
      </w:r>
      <w:r w:rsidR="00292BB4" w:rsidRPr="00304FF3">
        <w:rPr>
          <w:rFonts w:ascii="Times New Roman" w:hAnsi="Times New Roman" w:cs="Times New Roman"/>
          <w:sz w:val="24"/>
          <w:szCs w:val="24"/>
          <w:lang w:bidi="ru-RU"/>
        </w:rPr>
        <w:t>государственные или муниципальные услуги</w:t>
      </w:r>
      <w:r w:rsidRPr="00304FF3">
        <w:rPr>
          <w:rFonts w:ascii="Times New Roman" w:hAnsi="Times New Roman" w:cs="Times New Roman"/>
          <w:sz w:val="24"/>
          <w:szCs w:val="24"/>
          <w:lang w:bidi="ru-RU"/>
        </w:rPr>
        <w:t>,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w:t>
      </w:r>
      <w:proofErr w:type="gramEnd"/>
      <w:r w:rsidRPr="00304FF3">
        <w:rPr>
          <w:rFonts w:ascii="Times New Roman" w:hAnsi="Times New Roman" w:cs="Times New Roman"/>
          <w:sz w:val="24"/>
          <w:szCs w:val="24"/>
          <w:lang w:bidi="ru-RU"/>
        </w:rPr>
        <w:t xml:space="preserve"> документов, указанных в части 6 статьи 7 Федерального закона </w:t>
      </w:r>
      <w:r w:rsidR="00292BB4" w:rsidRPr="00304FF3">
        <w:rPr>
          <w:rFonts w:ascii="Times New Roman" w:hAnsi="Times New Roman" w:cs="Times New Roman"/>
          <w:sz w:val="24"/>
          <w:szCs w:val="24"/>
          <w:lang w:bidi="en-US"/>
        </w:rPr>
        <w:t>№</w:t>
      </w:r>
      <w:r w:rsidRPr="00304FF3">
        <w:rPr>
          <w:rFonts w:ascii="Times New Roman" w:hAnsi="Times New Roman" w:cs="Times New Roman"/>
          <w:sz w:val="24"/>
          <w:szCs w:val="24"/>
        </w:rPr>
        <w:t xml:space="preserve"> </w:t>
      </w:r>
      <w:r w:rsidRPr="00304FF3">
        <w:rPr>
          <w:rFonts w:ascii="Times New Roman" w:hAnsi="Times New Roman" w:cs="Times New Roman"/>
          <w:sz w:val="24"/>
          <w:szCs w:val="24"/>
          <w:lang w:bidi="ru-RU"/>
        </w:rPr>
        <w:t>210-ФЗ;</w:t>
      </w:r>
    </w:p>
    <w:p w:rsidR="003956D2" w:rsidRPr="00304FF3" w:rsidRDefault="003956D2" w:rsidP="00730C7C">
      <w:pPr>
        <w:pStyle w:val="a3"/>
        <w:numPr>
          <w:ilvl w:val="0"/>
          <w:numId w:val="17"/>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отказывать в приеме запроса и иных документов, необходимых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292BB4"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Единый портал государственных и муниципальных услуг (функций)</w:t>
      </w:r>
      <w:r w:rsidR="00292BB4"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 xml:space="preserve"> и на официальных сайтах исполнительных органов государственной власти Республики Карелия и</w:t>
      </w:r>
      <w:proofErr w:type="gramEnd"/>
      <w:r w:rsidRPr="00304FF3">
        <w:rPr>
          <w:rFonts w:ascii="Times New Roman" w:hAnsi="Times New Roman" w:cs="Times New Roman"/>
          <w:sz w:val="24"/>
          <w:szCs w:val="24"/>
          <w:lang w:bidi="ru-RU"/>
        </w:rPr>
        <w:t xml:space="preserve"> </w:t>
      </w:r>
      <w:r w:rsidR="00292BB4" w:rsidRPr="00304FF3">
        <w:rPr>
          <w:rFonts w:ascii="Times New Roman" w:hAnsi="Times New Roman" w:cs="Times New Roman"/>
          <w:sz w:val="24"/>
          <w:szCs w:val="24"/>
          <w:lang w:bidi="ru-RU"/>
        </w:rPr>
        <w:t>Администрации Суоярвского муниципального округа</w:t>
      </w:r>
      <w:r w:rsidRPr="00304FF3">
        <w:rPr>
          <w:rFonts w:ascii="Times New Roman" w:hAnsi="Times New Roman" w:cs="Times New Roman"/>
          <w:sz w:val="24"/>
          <w:szCs w:val="24"/>
          <w:lang w:bidi="ru-RU"/>
        </w:rPr>
        <w:t>, в сети Интернет;</w:t>
      </w:r>
    </w:p>
    <w:p w:rsidR="003956D2" w:rsidRPr="00304FF3" w:rsidRDefault="003956D2" w:rsidP="00730C7C">
      <w:pPr>
        <w:pStyle w:val="a3"/>
        <w:numPr>
          <w:ilvl w:val="0"/>
          <w:numId w:val="17"/>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sz w:val="24"/>
          <w:szCs w:val="24"/>
          <w:lang w:bidi="ru-RU"/>
        </w:rPr>
        <w:t xml:space="preserve">запрещается отказывать в предоставлении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BE6D9E"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Единый портал государственных и муниципальных услуг (функций)</w:t>
      </w:r>
      <w:r w:rsidR="00BE6D9E" w:rsidRPr="00304FF3">
        <w:rPr>
          <w:rFonts w:ascii="Times New Roman" w:hAnsi="Times New Roman" w:cs="Times New Roman"/>
          <w:sz w:val="24"/>
          <w:szCs w:val="24"/>
          <w:lang w:bidi="ru-RU"/>
        </w:rPr>
        <w:t xml:space="preserve">» </w:t>
      </w:r>
      <w:r w:rsidRPr="00304FF3">
        <w:rPr>
          <w:rFonts w:ascii="Times New Roman" w:hAnsi="Times New Roman" w:cs="Times New Roman"/>
          <w:sz w:val="24"/>
          <w:szCs w:val="24"/>
          <w:lang w:bidi="ru-RU"/>
        </w:rPr>
        <w:t xml:space="preserve">и на официальных сайтах исполнительных органов государственной власти </w:t>
      </w:r>
      <w:r w:rsidR="00BE6D9E" w:rsidRPr="00304FF3">
        <w:rPr>
          <w:rFonts w:ascii="Times New Roman" w:hAnsi="Times New Roman" w:cs="Times New Roman"/>
          <w:sz w:val="24"/>
          <w:szCs w:val="24"/>
          <w:lang w:bidi="ru-RU"/>
        </w:rPr>
        <w:t>Республики Карелия и Администрации Суоярвского муниципального округа, в сети Интернет</w:t>
      </w:r>
      <w:r w:rsidRPr="00304FF3">
        <w:rPr>
          <w:rFonts w:ascii="Times New Roman" w:hAnsi="Times New Roman" w:cs="Times New Roman"/>
          <w:sz w:val="24"/>
          <w:szCs w:val="24"/>
          <w:lang w:bidi="ru-RU"/>
        </w:rPr>
        <w:t>;</w:t>
      </w:r>
      <w:proofErr w:type="gramEnd"/>
    </w:p>
    <w:p w:rsidR="003956D2" w:rsidRPr="00304FF3" w:rsidRDefault="003956D2" w:rsidP="00730C7C">
      <w:pPr>
        <w:pStyle w:val="a3"/>
        <w:numPr>
          <w:ilvl w:val="0"/>
          <w:numId w:val="17"/>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либо в предоставлении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за исключением следующих случаев:</w:t>
      </w:r>
    </w:p>
    <w:p w:rsidR="0030211B" w:rsidRPr="0030211B" w:rsidRDefault="0030211B" w:rsidP="00730C7C">
      <w:pPr>
        <w:pStyle w:val="a3"/>
        <w:numPr>
          <w:ilvl w:val="0"/>
          <w:numId w:val="47"/>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56D2" w:rsidRPr="0030211B" w:rsidRDefault="003956D2" w:rsidP="00730C7C">
      <w:pPr>
        <w:pStyle w:val="a3"/>
        <w:numPr>
          <w:ilvl w:val="0"/>
          <w:numId w:val="47"/>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наличие ошибок в заявлении о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и документах, поданных заявителем после первоначального отказа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 и не включенных в представленный ранее комплект документов;</w:t>
      </w:r>
    </w:p>
    <w:p w:rsidR="003956D2" w:rsidRPr="0030211B" w:rsidRDefault="003956D2" w:rsidP="00730C7C">
      <w:pPr>
        <w:pStyle w:val="a3"/>
        <w:numPr>
          <w:ilvl w:val="0"/>
          <w:numId w:val="47"/>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w:t>
      </w:r>
    </w:p>
    <w:p w:rsidR="003956D2" w:rsidRPr="0030211B" w:rsidRDefault="003956D2" w:rsidP="00730C7C">
      <w:pPr>
        <w:pStyle w:val="a3"/>
        <w:numPr>
          <w:ilvl w:val="0"/>
          <w:numId w:val="47"/>
        </w:numPr>
        <w:spacing w:after="0" w:line="240" w:lineRule="auto"/>
        <w:ind w:left="0" w:firstLine="709"/>
        <w:jc w:val="both"/>
        <w:rPr>
          <w:rFonts w:ascii="Times New Roman" w:hAnsi="Times New Roman" w:cs="Times New Roman"/>
          <w:sz w:val="24"/>
          <w:szCs w:val="24"/>
          <w:lang w:bidi="ru-RU"/>
        </w:rPr>
      </w:pPr>
      <w:r w:rsidRPr="0030211B">
        <w:rPr>
          <w:rFonts w:ascii="Times New Roman" w:hAnsi="Times New Roman" w:cs="Times New Roman"/>
          <w:sz w:val="24"/>
          <w:szCs w:val="24"/>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услугу, работника МФЦ при первоначальном отказе в приеме документов, необходимых для предоставления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либо в предоставлении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услуги. В данном случае в письменном виде за подписью руководителя органа, предоставляющего </w:t>
      </w:r>
      <w:r w:rsidR="00BE6D9E"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 xml:space="preserve">услугу, руководителя МФЦ при первоначальном отказе в приеме документов, необходимых для предоставления </w:t>
      </w:r>
      <w:r w:rsidR="00EC4AD2" w:rsidRPr="0030211B">
        <w:rPr>
          <w:rFonts w:ascii="Times New Roman" w:hAnsi="Times New Roman" w:cs="Times New Roman"/>
          <w:sz w:val="24"/>
          <w:szCs w:val="24"/>
          <w:lang w:bidi="ru-RU"/>
        </w:rPr>
        <w:t xml:space="preserve">муниципальной </w:t>
      </w:r>
      <w:r w:rsidRPr="0030211B">
        <w:rPr>
          <w:rFonts w:ascii="Times New Roman" w:hAnsi="Times New Roman" w:cs="Times New Roman"/>
          <w:sz w:val="24"/>
          <w:szCs w:val="24"/>
          <w:lang w:bidi="ru-RU"/>
        </w:rPr>
        <w:t>услуги, заявитель уведомляется об указанном факте, а также приносятся извинения за доставленные неудобства.</w:t>
      </w:r>
    </w:p>
    <w:p w:rsidR="003956D2" w:rsidRPr="00304FF3" w:rsidRDefault="00EC4AD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lang w:bidi="ru-RU"/>
        </w:rPr>
        <w:t xml:space="preserve">Исчерпывающий перечень оснований для отказа в приеме документов, необходимых для предоставления </w:t>
      </w:r>
      <w:r w:rsidR="0083309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r w:rsidR="00B3739F">
        <w:rPr>
          <w:rFonts w:ascii="Times New Roman" w:hAnsi="Times New Roman" w:cs="Times New Roman"/>
          <w:sz w:val="24"/>
          <w:szCs w:val="24"/>
          <w:lang w:bidi="ru-RU"/>
        </w:rPr>
        <w:t>.</w:t>
      </w:r>
    </w:p>
    <w:p w:rsidR="0083309F" w:rsidRPr="00304FF3"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Основания для отказа в приеме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законодательством Российской Федерации не предусмотрены, за исключением обращений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и случаев возврата принятых документов, предусмотренных пунктом 2.9.3.  Регламента.</w:t>
      </w:r>
    </w:p>
    <w:p w:rsidR="0083309F" w:rsidRPr="00304FF3"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В случае если при обращении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w:t>
      </w:r>
      <w:proofErr w:type="gramEnd"/>
      <w:r w:rsidRPr="00304FF3">
        <w:rPr>
          <w:rFonts w:ascii="Times New Roman" w:hAnsi="Times New Roman" w:cs="Times New Roman"/>
          <w:sz w:val="24"/>
          <w:szCs w:val="24"/>
        </w:rPr>
        <w:t xml:space="preserve">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3309F" w:rsidRPr="00304FF3" w:rsidRDefault="000C5944" w:rsidP="00304FF3">
      <w:pPr>
        <w:pStyle w:val="a3"/>
        <w:numPr>
          <w:ilvl w:val="2"/>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течение 10 календарных</w:t>
      </w:r>
      <w:r w:rsidR="0083309F" w:rsidRPr="000C5944">
        <w:rPr>
          <w:rFonts w:ascii="Times New Roman" w:hAnsi="Times New Roman" w:cs="Times New Roman"/>
          <w:sz w:val="24"/>
          <w:szCs w:val="24"/>
        </w:rPr>
        <w:t xml:space="preserve"> дней</w:t>
      </w:r>
      <w:r w:rsidR="0083309F" w:rsidRPr="00304FF3">
        <w:rPr>
          <w:rFonts w:ascii="Times New Roman" w:hAnsi="Times New Roman" w:cs="Times New Roman"/>
          <w:sz w:val="24"/>
          <w:szCs w:val="24"/>
        </w:rPr>
        <w:t xml:space="preserve"> со дня поступления заявления уполномоченный орган возвращает это заявление заявителю, если оно не соответствует положениям пункта </w:t>
      </w:r>
      <w:r w:rsidR="00D42C8A" w:rsidRPr="00304FF3">
        <w:rPr>
          <w:rFonts w:ascii="Times New Roman" w:hAnsi="Times New Roman" w:cs="Times New Roman"/>
          <w:sz w:val="24"/>
          <w:szCs w:val="24"/>
        </w:rPr>
        <w:t>2.6.2.</w:t>
      </w:r>
      <w:r w:rsidR="0083309F" w:rsidRPr="00304FF3">
        <w:rPr>
          <w:rFonts w:ascii="Times New Roman" w:hAnsi="Times New Roman" w:cs="Times New Roman"/>
          <w:sz w:val="24"/>
          <w:szCs w:val="24"/>
        </w:rPr>
        <w:t xml:space="preserve"> Регламента, подано в иной уполномоченный орган или к заявлению не приложены документы, предоставляемые в соответствии с пунктом </w:t>
      </w:r>
      <w:r w:rsidR="00D42C8A" w:rsidRPr="00304FF3">
        <w:rPr>
          <w:rFonts w:ascii="Times New Roman" w:hAnsi="Times New Roman" w:cs="Times New Roman"/>
          <w:sz w:val="24"/>
          <w:szCs w:val="24"/>
        </w:rPr>
        <w:t>2.6.1.</w:t>
      </w:r>
      <w:r w:rsidR="0083309F" w:rsidRPr="00304FF3">
        <w:rPr>
          <w:rFonts w:ascii="Times New Roman" w:hAnsi="Times New Roman" w:cs="Times New Roman"/>
          <w:sz w:val="24"/>
          <w:szCs w:val="24"/>
        </w:rPr>
        <w:t xml:space="preserve"> Регламента. При этом уполномоченным органом должны быть указаны причины возврата заявления.</w:t>
      </w:r>
    </w:p>
    <w:p w:rsidR="0083309F" w:rsidRPr="00304FF3"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возврата заявления </w:t>
      </w:r>
      <w:proofErr w:type="gramStart"/>
      <w:r w:rsidR="00D42C8A" w:rsidRPr="00304FF3">
        <w:rPr>
          <w:rFonts w:ascii="Times New Roman" w:hAnsi="Times New Roman" w:cs="Times New Roman"/>
          <w:sz w:val="24"/>
          <w:szCs w:val="24"/>
          <w:lang w:bidi="ru-RU"/>
        </w:rPr>
        <w:t>муниципальной</w:t>
      </w:r>
      <w:proofErr w:type="gramEnd"/>
      <w:r w:rsidR="00D42C8A" w:rsidRPr="00304FF3">
        <w:rPr>
          <w:rFonts w:ascii="Times New Roman" w:hAnsi="Times New Roman" w:cs="Times New Roman"/>
          <w:sz w:val="24"/>
          <w:szCs w:val="24"/>
          <w:lang w:bidi="ru-RU"/>
        </w:rPr>
        <w:t xml:space="preserve"> </w:t>
      </w:r>
      <w:r w:rsidRPr="00304FF3">
        <w:rPr>
          <w:rFonts w:ascii="Times New Roman" w:hAnsi="Times New Roman" w:cs="Times New Roman"/>
          <w:sz w:val="24"/>
          <w:szCs w:val="24"/>
        </w:rPr>
        <w:t>услуга не предоставляется, а соответствующее заявление по существу не рассматривается.</w:t>
      </w:r>
    </w:p>
    <w:p w:rsidR="00EC4AD2" w:rsidRPr="00304FF3" w:rsidRDefault="00D42C8A"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lang w:bidi="ru-RU"/>
        </w:rPr>
        <w:t>Исчерпывающий перечень оснований для приостановления или отказа в предоставлении муниципальной услуги</w:t>
      </w:r>
    </w:p>
    <w:p w:rsidR="00D42C8A" w:rsidRPr="00304FF3" w:rsidRDefault="00D42C8A"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Основания для приостановления предоставления муниципальной услуги при рассмотрении соответствующих заявлений не предусмотрены.</w:t>
      </w:r>
    </w:p>
    <w:p w:rsidR="00D42C8A" w:rsidRPr="00304FF3" w:rsidRDefault="00FB21CA" w:rsidP="00FB21CA">
      <w:pPr>
        <w:pStyle w:val="a3"/>
        <w:numPr>
          <w:ilvl w:val="2"/>
          <w:numId w:val="9"/>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Исчерпывающий перечень </w:t>
      </w:r>
      <w:r w:rsidR="00D42C8A" w:rsidRPr="00304FF3">
        <w:rPr>
          <w:rFonts w:ascii="Times New Roman" w:hAnsi="Times New Roman" w:cs="Times New Roman"/>
          <w:sz w:val="24"/>
          <w:szCs w:val="24"/>
          <w:lang w:bidi="ru-RU"/>
        </w:rPr>
        <w:t>оснований для отказа в предоставлении муниципальной услуги:</w:t>
      </w:r>
    </w:p>
    <w:p w:rsidR="00FB21CA" w:rsidRPr="00FB21CA" w:rsidRDefault="00FB21CA" w:rsidP="00730C7C">
      <w:pPr>
        <w:pStyle w:val="a3"/>
        <w:numPr>
          <w:ilvl w:val="1"/>
          <w:numId w:val="18"/>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несоответствие заявления и прилагаемых к нему документов требованиям, установленным </w:t>
      </w:r>
      <w:r>
        <w:rPr>
          <w:rFonts w:ascii="Times New Roman" w:hAnsi="Times New Roman" w:cs="Times New Roman"/>
          <w:sz w:val="24"/>
          <w:szCs w:val="24"/>
          <w:lang w:bidi="ru-RU"/>
        </w:rPr>
        <w:t>пунктами 2.6.1., 2.6.2.</w:t>
      </w:r>
      <w:r w:rsidRPr="00FB21CA">
        <w:rPr>
          <w:rFonts w:ascii="Times New Roman" w:hAnsi="Times New Roman" w:cs="Times New Roman"/>
          <w:sz w:val="24"/>
          <w:szCs w:val="24"/>
          <w:lang w:bidi="ru-RU"/>
        </w:rPr>
        <w:t xml:space="preserve"> Регламента, или непредставление (представление не в полном объеме) указанных документов;</w:t>
      </w:r>
    </w:p>
    <w:p w:rsidR="00FB21CA" w:rsidRPr="00FB21CA" w:rsidRDefault="00FB21CA" w:rsidP="00730C7C">
      <w:pPr>
        <w:pStyle w:val="a3"/>
        <w:numPr>
          <w:ilvl w:val="1"/>
          <w:numId w:val="18"/>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FB21CA" w:rsidRPr="00FB21CA" w:rsidRDefault="00FB21CA" w:rsidP="00730C7C">
      <w:pPr>
        <w:pStyle w:val="a3"/>
        <w:numPr>
          <w:ilvl w:val="1"/>
          <w:numId w:val="18"/>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w:t>
      </w:r>
      <w:r w:rsidRPr="00FB21CA">
        <w:rPr>
          <w:rFonts w:ascii="Times New Roman" w:hAnsi="Times New Roman" w:cs="Times New Roman"/>
          <w:sz w:val="24"/>
          <w:szCs w:val="24"/>
          <w:lang w:bidi="ru-RU"/>
        </w:rPr>
        <w:lastRenderedPageBreak/>
        <w:t>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B21CA" w:rsidRPr="00FB21CA" w:rsidRDefault="00FB21CA" w:rsidP="00730C7C">
      <w:pPr>
        <w:pStyle w:val="a3"/>
        <w:numPr>
          <w:ilvl w:val="1"/>
          <w:numId w:val="18"/>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FB21CA" w:rsidRPr="00FB21CA" w:rsidRDefault="00FB21CA" w:rsidP="00730C7C">
      <w:pPr>
        <w:pStyle w:val="a3"/>
        <w:numPr>
          <w:ilvl w:val="1"/>
          <w:numId w:val="18"/>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B21CA" w:rsidRPr="00FB21CA" w:rsidRDefault="00FB21CA" w:rsidP="00730C7C">
      <w:pPr>
        <w:pStyle w:val="a3"/>
        <w:numPr>
          <w:ilvl w:val="1"/>
          <w:numId w:val="18"/>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F1BF2" w:rsidRPr="00304FF3" w:rsidRDefault="00FB21CA" w:rsidP="00730C7C">
      <w:pPr>
        <w:pStyle w:val="a3"/>
        <w:numPr>
          <w:ilvl w:val="1"/>
          <w:numId w:val="18"/>
        </w:numPr>
        <w:spacing w:after="0" w:line="240" w:lineRule="auto"/>
        <w:ind w:left="0" w:firstLine="709"/>
        <w:jc w:val="both"/>
        <w:rPr>
          <w:rFonts w:ascii="Times New Roman" w:hAnsi="Times New Roman" w:cs="Times New Roman"/>
          <w:sz w:val="24"/>
          <w:szCs w:val="24"/>
          <w:lang w:bidi="ru-RU"/>
        </w:rPr>
      </w:pPr>
      <w:r w:rsidRPr="00FB21CA">
        <w:rPr>
          <w:rFonts w:ascii="Times New Roman" w:hAnsi="Times New Roman" w:cs="Times New Roman"/>
          <w:sz w:val="24"/>
          <w:szCs w:val="24"/>
          <w:lang w:bidi="ru-RU"/>
        </w:rPr>
        <w:t xml:space="preserve">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sidR="00D42C8A" w:rsidRPr="00304FF3">
        <w:rPr>
          <w:rFonts w:ascii="Times New Roman" w:hAnsi="Times New Roman" w:cs="Times New Roman"/>
          <w:sz w:val="24"/>
          <w:szCs w:val="24"/>
          <w:lang w:bidi="ru-RU"/>
        </w:rPr>
        <w:t>.</w:t>
      </w:r>
    </w:p>
    <w:p w:rsidR="0043687C" w:rsidRPr="00304FF3" w:rsidRDefault="0043687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2C8A"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43687C" w:rsidRPr="00304FF3" w:rsidRDefault="0043687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Муниципальная услуга предоставляется бесплатно.</w:t>
      </w:r>
    </w:p>
    <w:p w:rsidR="0043687C" w:rsidRPr="00304FF3"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Услуги, которые являются необходимыми и обязательными для предоставления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отсутствуют.</w:t>
      </w:r>
    </w:p>
    <w:p w:rsidR="0043687C" w:rsidRPr="00304FF3"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Максимальный срок ожидания в очереди при подаче заявления о предоставлении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при получении результата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w:t>
      </w:r>
      <w:r w:rsidR="00E14A1F" w:rsidRPr="00304FF3">
        <w:rPr>
          <w:rFonts w:ascii="Times New Roman" w:hAnsi="Times New Roman" w:cs="Times New Roman"/>
          <w:sz w:val="24"/>
          <w:szCs w:val="24"/>
        </w:rPr>
        <w:t xml:space="preserve">Администрации </w:t>
      </w:r>
      <w:r w:rsidRPr="00304FF3">
        <w:rPr>
          <w:rFonts w:ascii="Times New Roman" w:hAnsi="Times New Roman" w:cs="Times New Roman"/>
          <w:sz w:val="24"/>
          <w:szCs w:val="24"/>
        </w:rPr>
        <w:t>не должен превышать 15 минут.</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обращении заявителя в МФЦ срок ожидания в очереди при подаче запроса о предоставлении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при получении результата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также не должен превышать 15 минут.</w:t>
      </w:r>
    </w:p>
    <w:p w:rsidR="00E14A1F" w:rsidRPr="00304FF3"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4A1F" w:rsidRPr="00304FF3"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Регистрация запроса и иных документов, необходимых для предоставления муниципальной услуги, осуществляется в день их поступления в Администрацию или в МФЦ.</w:t>
      </w:r>
    </w:p>
    <w:p w:rsidR="00E14A1F" w:rsidRPr="00304FF3"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если запрос и иные документы, необходимые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поданы в электронной форме, </w:t>
      </w:r>
      <w:r w:rsidR="001057CE" w:rsidRPr="00304FF3">
        <w:rPr>
          <w:rFonts w:ascii="Times New Roman" w:hAnsi="Times New Roman" w:cs="Times New Roman"/>
          <w:sz w:val="24"/>
          <w:szCs w:val="24"/>
        </w:rPr>
        <w:t xml:space="preserve">Администрация </w:t>
      </w:r>
      <w:r w:rsidRPr="00304FF3">
        <w:rPr>
          <w:rFonts w:ascii="Times New Roman" w:hAnsi="Times New Roman" w:cs="Times New Roman"/>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w:t>
      </w:r>
      <w:proofErr w:type="gramStart"/>
      <w:r w:rsidRPr="00304FF3">
        <w:rPr>
          <w:rFonts w:ascii="Times New Roman" w:hAnsi="Times New Roman" w:cs="Times New Roman"/>
          <w:sz w:val="24"/>
          <w:szCs w:val="24"/>
        </w:rPr>
        <w:t xml:space="preserve">Регистрация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w:t>
      </w:r>
      <w:r w:rsidRPr="00304FF3">
        <w:rPr>
          <w:rFonts w:ascii="Times New Roman" w:hAnsi="Times New Roman" w:cs="Times New Roman"/>
          <w:sz w:val="24"/>
          <w:szCs w:val="24"/>
        </w:rPr>
        <w:lastRenderedPageBreak/>
        <w:t xml:space="preserve">осуществляется не позднее рабочего дня, следующего за днем подачи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w:t>
      </w:r>
      <w:r w:rsidR="001057CE"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w:t>
      </w:r>
      <w:proofErr w:type="gramEnd"/>
    </w:p>
    <w:p w:rsidR="00E14A1F" w:rsidRPr="00304FF3"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Регистрация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осуществляется в порядке, предусмотренном в разделе 3 Регламента.</w:t>
      </w:r>
    </w:p>
    <w:p w:rsidR="001057CE" w:rsidRPr="00304FF3" w:rsidRDefault="001057CE" w:rsidP="00304FF3">
      <w:pPr>
        <w:pStyle w:val="a3"/>
        <w:numPr>
          <w:ilvl w:val="1"/>
          <w:numId w:val="9"/>
        </w:numPr>
        <w:spacing w:after="0" w:line="240" w:lineRule="auto"/>
        <w:ind w:left="0" w:firstLine="709"/>
        <w:jc w:val="both"/>
        <w:rPr>
          <w:rFonts w:ascii="Times New Roman" w:hAnsi="Times New Roman" w:cs="Times New Roman"/>
          <w:sz w:val="24"/>
          <w:szCs w:val="24"/>
          <w:lang w:bidi="ru-RU"/>
        </w:rPr>
      </w:pPr>
      <w:proofErr w:type="gramStart"/>
      <w:r w:rsidRPr="00304FF3">
        <w:rPr>
          <w:rFonts w:ascii="Times New Roman" w:hAnsi="Times New Roman" w:cs="Times New Roman"/>
          <w:bCs/>
          <w:sz w:val="24"/>
          <w:szCs w:val="24"/>
          <w:lang w:bidi="ru-RU"/>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304FF3">
        <w:rPr>
          <w:rFonts w:ascii="Times New Roman" w:hAnsi="Times New Roman" w:cs="Times New Roman"/>
          <w:bCs/>
          <w:sz w:val="24"/>
          <w:szCs w:val="24"/>
          <w:lang w:bidi="ru-RU"/>
        </w:rPr>
        <w:t>мультимедийной</w:t>
      </w:r>
      <w:proofErr w:type="spellEnd"/>
      <w:r w:rsidRPr="00304FF3">
        <w:rPr>
          <w:rFonts w:ascii="Times New Roman" w:hAnsi="Times New Roman" w:cs="Times New Roman"/>
          <w:bCs/>
          <w:sz w:val="24"/>
          <w:szCs w:val="24"/>
          <w:lang w:bidi="ru-RU"/>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393BA6">
        <w:rPr>
          <w:rFonts w:ascii="Times New Roman" w:hAnsi="Times New Roman" w:cs="Times New Roman"/>
          <w:bCs/>
          <w:sz w:val="24"/>
          <w:szCs w:val="24"/>
          <w:lang w:bidi="ru-RU"/>
        </w:rPr>
        <w:t>.</w:t>
      </w:r>
      <w:proofErr w:type="gramEnd"/>
    </w:p>
    <w:p w:rsidR="00393BA6" w:rsidRDefault="00393BA6" w:rsidP="00B60EDB">
      <w:pPr>
        <w:pStyle w:val="a3"/>
        <w:numPr>
          <w:ilvl w:val="2"/>
          <w:numId w:val="9"/>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 xml:space="preserve">В помещениях, в которых предоставляется </w:t>
      </w:r>
      <w:r>
        <w:rPr>
          <w:rFonts w:ascii="Times New Roman" w:hAnsi="Times New Roman" w:cs="Times New Roman"/>
          <w:sz w:val="24"/>
          <w:szCs w:val="24"/>
          <w:lang w:bidi="ru-RU"/>
        </w:rPr>
        <w:t>муниципальная</w:t>
      </w:r>
      <w:r w:rsidRPr="00393BA6">
        <w:rPr>
          <w:rFonts w:ascii="Times New Roman" w:hAnsi="Times New Roman" w:cs="Times New Roman"/>
          <w:sz w:val="24"/>
          <w:szCs w:val="24"/>
          <w:lang w:bidi="ru-RU"/>
        </w:rPr>
        <w:t xml:space="preserve"> услуга, обеспечивается</w:t>
      </w:r>
      <w:r>
        <w:rPr>
          <w:rFonts w:ascii="Times New Roman" w:hAnsi="Times New Roman" w:cs="Times New Roman"/>
          <w:sz w:val="24"/>
          <w:szCs w:val="24"/>
          <w:lang w:bidi="ru-RU"/>
        </w:rPr>
        <w:t>:</w:t>
      </w:r>
    </w:p>
    <w:p w:rsidR="00393BA6" w:rsidRPr="00393BA6" w:rsidRDefault="00393BA6" w:rsidP="00730C7C">
      <w:pPr>
        <w:pStyle w:val="a3"/>
        <w:numPr>
          <w:ilvl w:val="2"/>
          <w:numId w:val="48"/>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соответствие санитарно-эпидемиологическим правилам и нормативам, правилам противопожарной безопасности;</w:t>
      </w:r>
    </w:p>
    <w:p w:rsidR="00393BA6" w:rsidRDefault="00393BA6" w:rsidP="00730C7C">
      <w:pPr>
        <w:pStyle w:val="a3"/>
        <w:numPr>
          <w:ilvl w:val="2"/>
          <w:numId w:val="48"/>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93BA6" w:rsidRPr="00393BA6" w:rsidRDefault="00393BA6" w:rsidP="00730C7C">
      <w:pPr>
        <w:pStyle w:val="a3"/>
        <w:numPr>
          <w:ilvl w:val="2"/>
          <w:numId w:val="49"/>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возможность беспрепятственного входа в объекты и выхода из них;</w:t>
      </w:r>
    </w:p>
    <w:p w:rsidR="00393BA6" w:rsidRPr="00393BA6" w:rsidRDefault="00393BA6" w:rsidP="00730C7C">
      <w:pPr>
        <w:pStyle w:val="a3"/>
        <w:numPr>
          <w:ilvl w:val="2"/>
          <w:numId w:val="49"/>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 xml:space="preserve">возможность самостоятельного передвижения по территории объекта в целях доступа к месту предоставления </w:t>
      </w:r>
      <w:r w:rsidR="00B60EDB">
        <w:rPr>
          <w:rFonts w:ascii="Times New Roman" w:hAnsi="Times New Roman" w:cs="Times New Roman"/>
          <w:sz w:val="24"/>
          <w:szCs w:val="24"/>
          <w:lang w:bidi="ru-RU"/>
        </w:rPr>
        <w:t>муниципальной</w:t>
      </w:r>
      <w:r w:rsidRPr="00393BA6">
        <w:rPr>
          <w:rFonts w:ascii="Times New Roman" w:hAnsi="Times New Roman" w:cs="Times New Roman"/>
          <w:sz w:val="24"/>
          <w:szCs w:val="24"/>
          <w:lang w:bidi="ru-RU"/>
        </w:rPr>
        <w:t xml:space="preserve"> услуги, в том числе с помощью работников </w:t>
      </w:r>
      <w:r w:rsidR="00B60EDB">
        <w:rPr>
          <w:rFonts w:ascii="Times New Roman" w:hAnsi="Times New Roman" w:cs="Times New Roman"/>
          <w:sz w:val="24"/>
          <w:szCs w:val="24"/>
          <w:lang w:bidi="ru-RU"/>
        </w:rPr>
        <w:t>Администрации</w:t>
      </w:r>
      <w:r w:rsidRPr="00393BA6">
        <w:rPr>
          <w:rFonts w:ascii="Times New Roman" w:hAnsi="Times New Roman" w:cs="Times New Roman"/>
          <w:sz w:val="24"/>
          <w:szCs w:val="24"/>
          <w:lang w:bidi="ru-RU"/>
        </w:rPr>
        <w:t xml:space="preserve">, </w:t>
      </w:r>
      <w:proofErr w:type="spellStart"/>
      <w:r w:rsidRPr="00393BA6">
        <w:rPr>
          <w:rFonts w:ascii="Times New Roman" w:hAnsi="Times New Roman" w:cs="Times New Roman"/>
          <w:sz w:val="24"/>
          <w:szCs w:val="24"/>
          <w:lang w:bidi="ru-RU"/>
        </w:rPr>
        <w:t>ассистивных</w:t>
      </w:r>
      <w:proofErr w:type="spellEnd"/>
      <w:r w:rsidRPr="00393BA6">
        <w:rPr>
          <w:rFonts w:ascii="Times New Roman" w:hAnsi="Times New Roman" w:cs="Times New Roman"/>
          <w:sz w:val="24"/>
          <w:szCs w:val="24"/>
          <w:lang w:bidi="ru-RU"/>
        </w:rPr>
        <w:t xml:space="preserve"> и вспомогательных технологий;</w:t>
      </w:r>
    </w:p>
    <w:p w:rsidR="00393BA6" w:rsidRPr="00393BA6" w:rsidRDefault="00393BA6" w:rsidP="00730C7C">
      <w:pPr>
        <w:pStyle w:val="a3"/>
        <w:numPr>
          <w:ilvl w:val="2"/>
          <w:numId w:val="48"/>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помещения должны иметь места для ожидания, информирования, приема заявителей</w:t>
      </w:r>
      <w:r w:rsidR="00B60EDB">
        <w:rPr>
          <w:rFonts w:ascii="Times New Roman" w:hAnsi="Times New Roman" w:cs="Times New Roman"/>
          <w:sz w:val="24"/>
          <w:szCs w:val="24"/>
          <w:lang w:bidi="ru-RU"/>
        </w:rPr>
        <w:t>:</w:t>
      </w:r>
    </w:p>
    <w:p w:rsidR="00393BA6" w:rsidRPr="00393BA6" w:rsidRDefault="00B60EDB" w:rsidP="00730C7C">
      <w:pPr>
        <w:pStyle w:val="a3"/>
        <w:numPr>
          <w:ilvl w:val="2"/>
          <w:numId w:val="50"/>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 xml:space="preserve">места </w:t>
      </w:r>
      <w:r w:rsidR="00393BA6" w:rsidRPr="00393BA6">
        <w:rPr>
          <w:rFonts w:ascii="Times New Roman" w:hAnsi="Times New Roman" w:cs="Times New Roman"/>
          <w:sz w:val="24"/>
          <w:szCs w:val="24"/>
          <w:lang w:bidi="ru-RU"/>
        </w:rPr>
        <w:t>ожидания обеспечиваются стульями, кресельными секциями, скамьями (</w:t>
      </w:r>
      <w:proofErr w:type="spellStart"/>
      <w:r w:rsidR="00393BA6" w:rsidRPr="00393BA6">
        <w:rPr>
          <w:rFonts w:ascii="Times New Roman" w:hAnsi="Times New Roman" w:cs="Times New Roman"/>
          <w:sz w:val="24"/>
          <w:szCs w:val="24"/>
          <w:lang w:bidi="ru-RU"/>
        </w:rPr>
        <w:t>банкетками</w:t>
      </w:r>
      <w:proofErr w:type="spellEnd"/>
      <w:r w:rsidR="00393BA6" w:rsidRPr="00393BA6">
        <w:rPr>
          <w:rFonts w:ascii="Times New Roman" w:hAnsi="Times New Roman" w:cs="Times New Roman"/>
          <w:sz w:val="24"/>
          <w:szCs w:val="24"/>
          <w:lang w:bidi="ru-RU"/>
        </w:rPr>
        <w:t>);</w:t>
      </w:r>
    </w:p>
    <w:p w:rsidR="00393BA6" w:rsidRPr="00393BA6" w:rsidRDefault="00393BA6" w:rsidP="00730C7C">
      <w:pPr>
        <w:pStyle w:val="a3"/>
        <w:numPr>
          <w:ilvl w:val="2"/>
          <w:numId w:val="48"/>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помещения должны иметь туалет со свободным доступом к нему в рабочее время;</w:t>
      </w:r>
    </w:p>
    <w:p w:rsidR="00393BA6" w:rsidRPr="00393BA6" w:rsidRDefault="00393BA6" w:rsidP="00730C7C">
      <w:pPr>
        <w:pStyle w:val="a3"/>
        <w:numPr>
          <w:ilvl w:val="2"/>
          <w:numId w:val="48"/>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места информирования, предназначенные для ознакомления граждан с информационными материалами, оборудуются:</w:t>
      </w:r>
    </w:p>
    <w:p w:rsidR="00393BA6" w:rsidRPr="00393BA6" w:rsidRDefault="00393BA6" w:rsidP="00730C7C">
      <w:pPr>
        <w:pStyle w:val="a3"/>
        <w:numPr>
          <w:ilvl w:val="2"/>
          <w:numId w:val="51"/>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информационными стендами или информационными электронными терминалами;</w:t>
      </w:r>
    </w:p>
    <w:p w:rsidR="00393BA6" w:rsidRPr="00393BA6" w:rsidRDefault="00393BA6" w:rsidP="00730C7C">
      <w:pPr>
        <w:pStyle w:val="a3"/>
        <w:numPr>
          <w:ilvl w:val="2"/>
          <w:numId w:val="51"/>
        </w:numPr>
        <w:spacing w:after="0" w:line="240" w:lineRule="auto"/>
        <w:ind w:left="0" w:firstLine="709"/>
        <w:jc w:val="both"/>
        <w:rPr>
          <w:rFonts w:ascii="Times New Roman" w:hAnsi="Times New Roman" w:cs="Times New Roman"/>
          <w:sz w:val="24"/>
          <w:szCs w:val="24"/>
          <w:lang w:bidi="ru-RU"/>
        </w:rPr>
      </w:pPr>
      <w:r w:rsidRPr="00393BA6">
        <w:rPr>
          <w:rFonts w:ascii="Times New Roman" w:hAnsi="Times New Roman" w:cs="Times New Roman"/>
          <w:sz w:val="24"/>
          <w:szCs w:val="24"/>
          <w:lang w:bidi="ru-RU"/>
        </w:rPr>
        <w:t>столами (стойками) с канцелярскими принадлежностями для оформления документов, стульями.</w:t>
      </w:r>
    </w:p>
    <w:p w:rsidR="001057CE" w:rsidRPr="00304FF3" w:rsidRDefault="001057CE"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На информационных стендах в помещениях, предназначенных для приема граждан, размещается информация, указанная в пункте</w:t>
      </w:r>
      <w:r w:rsidR="00FE4398" w:rsidRPr="00304FF3">
        <w:rPr>
          <w:rFonts w:ascii="Times New Roman" w:hAnsi="Times New Roman" w:cs="Times New Roman"/>
          <w:sz w:val="24"/>
          <w:szCs w:val="24"/>
          <w:lang w:bidi="ru-RU"/>
        </w:rPr>
        <w:t xml:space="preserve"> 1.3.3.</w:t>
      </w:r>
      <w:r w:rsidRPr="00304FF3">
        <w:rPr>
          <w:rFonts w:ascii="Times New Roman" w:hAnsi="Times New Roman" w:cs="Times New Roman"/>
          <w:sz w:val="24"/>
          <w:szCs w:val="24"/>
          <w:lang w:bidi="ru-RU"/>
        </w:rPr>
        <w:t xml:space="preserve"> Регламента.</w:t>
      </w:r>
    </w:p>
    <w:p w:rsidR="001057CE" w:rsidRPr="00304FF3" w:rsidRDefault="001057CE"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Оформление визуальной, текстовой и </w:t>
      </w:r>
      <w:proofErr w:type="spellStart"/>
      <w:r w:rsidRPr="00304FF3">
        <w:rPr>
          <w:rFonts w:ascii="Times New Roman" w:hAnsi="Times New Roman" w:cs="Times New Roman"/>
          <w:sz w:val="24"/>
          <w:szCs w:val="24"/>
          <w:lang w:bidi="ru-RU"/>
        </w:rPr>
        <w:t>мультимедийной</w:t>
      </w:r>
      <w:proofErr w:type="spellEnd"/>
      <w:r w:rsidRPr="00304FF3">
        <w:rPr>
          <w:rFonts w:ascii="Times New Roman" w:hAnsi="Times New Roman" w:cs="Times New Roman"/>
          <w:sz w:val="24"/>
          <w:szCs w:val="24"/>
          <w:lang w:bidi="ru-RU"/>
        </w:rPr>
        <w:t xml:space="preserve"> информации о порядке предоставления </w:t>
      </w:r>
      <w:r w:rsidR="00FE4398"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43687C" w:rsidRPr="00304FF3" w:rsidRDefault="00172388" w:rsidP="00304FF3">
      <w:pPr>
        <w:pStyle w:val="a3"/>
        <w:numPr>
          <w:ilvl w:val="1"/>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Показатели доступности и качества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том числе количество взаимодействий заявителя с должностными лицами при предоставлении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их продолжительность, возможность получения информации о ходе предоставления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том числе с использованием информационно-коммуникационных технологий, возможность либо невозможность получения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304FF3">
        <w:rPr>
          <w:rFonts w:ascii="Times New Roman" w:hAnsi="Times New Roman" w:cs="Times New Roman"/>
          <w:sz w:val="24"/>
          <w:szCs w:val="24"/>
        </w:rPr>
        <w:t xml:space="preserve"> </w:t>
      </w:r>
      <w:proofErr w:type="gramStart"/>
      <w:r w:rsidRPr="00304FF3">
        <w:rPr>
          <w:rFonts w:ascii="Times New Roman" w:hAnsi="Times New Roman" w:cs="Times New Roman"/>
          <w:sz w:val="24"/>
          <w:szCs w:val="24"/>
        </w:rPr>
        <w:t>подразделении</w:t>
      </w:r>
      <w:proofErr w:type="gramEnd"/>
      <w:r w:rsidRPr="00304FF3">
        <w:rPr>
          <w:rFonts w:ascii="Times New Roman" w:hAnsi="Times New Roman" w:cs="Times New Roman"/>
          <w:sz w:val="24"/>
          <w:szCs w:val="24"/>
        </w:rPr>
        <w:t xml:space="preserve"> органа, предоставляющего </w:t>
      </w:r>
      <w:r w:rsidR="00CE3C34" w:rsidRPr="00304FF3">
        <w:rPr>
          <w:rFonts w:ascii="Times New Roman" w:hAnsi="Times New Roman" w:cs="Times New Roman"/>
          <w:sz w:val="24"/>
          <w:szCs w:val="24"/>
          <w:lang w:bidi="ru-RU"/>
        </w:rPr>
        <w:t xml:space="preserve">муниципальную </w:t>
      </w:r>
      <w:r w:rsidRPr="00304FF3">
        <w:rPr>
          <w:rFonts w:ascii="Times New Roman" w:hAnsi="Times New Roman" w:cs="Times New Roman"/>
          <w:sz w:val="24"/>
          <w:szCs w:val="24"/>
        </w:rPr>
        <w:t>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CE3C34" w:rsidRPr="00304FF3"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lastRenderedPageBreak/>
        <w:t xml:space="preserve">Показателями доступности и качества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являются:</w:t>
      </w:r>
    </w:p>
    <w:p w:rsidR="00CE3C34" w:rsidRPr="00304FF3" w:rsidRDefault="00CE3C34" w:rsidP="00730C7C">
      <w:pPr>
        <w:pStyle w:val="a3"/>
        <w:numPr>
          <w:ilvl w:val="2"/>
          <w:numId w:val="1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информации о ходе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в том числе с использованием информационно-коммуникационных технологий;</w:t>
      </w:r>
    </w:p>
    <w:p w:rsidR="00CE3C34" w:rsidRPr="00304FF3" w:rsidRDefault="00CE3C34" w:rsidP="00730C7C">
      <w:pPr>
        <w:pStyle w:val="a3"/>
        <w:numPr>
          <w:ilvl w:val="2"/>
          <w:numId w:val="1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в многофункциональном центре предоставления государственных и муниципальных услуг (в том числе в полном объеме);</w:t>
      </w:r>
    </w:p>
    <w:p w:rsidR="00CE3C34" w:rsidRPr="00304FF3" w:rsidRDefault="00CE3C34" w:rsidP="00730C7C">
      <w:pPr>
        <w:pStyle w:val="a3"/>
        <w:numPr>
          <w:ilvl w:val="2"/>
          <w:numId w:val="1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по экстерриториальному принципу в любом филиале МФЦ;</w:t>
      </w:r>
    </w:p>
    <w:p w:rsidR="00CE3C34" w:rsidRPr="00304FF3" w:rsidRDefault="00CE3C34" w:rsidP="00730C7C">
      <w:pPr>
        <w:pStyle w:val="a3"/>
        <w:numPr>
          <w:ilvl w:val="2"/>
          <w:numId w:val="1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посредством запроса о предоставлении нескольких государственных и (или) муниципальных услуг в МФЦ.</w:t>
      </w:r>
    </w:p>
    <w:p w:rsidR="00CE3C34" w:rsidRPr="00304FF3"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При предоставлении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взаимодействие заявителя с должностными лицами </w:t>
      </w:r>
      <w:r w:rsidR="00C54C9B" w:rsidRPr="00304FF3">
        <w:rPr>
          <w:rFonts w:ascii="Times New Roman" w:hAnsi="Times New Roman" w:cs="Times New Roman"/>
          <w:sz w:val="24"/>
          <w:szCs w:val="24"/>
          <w:lang w:bidi="ru-RU"/>
        </w:rPr>
        <w:t>Администрации</w:t>
      </w:r>
      <w:r w:rsidRPr="00304FF3">
        <w:rPr>
          <w:rFonts w:ascii="Times New Roman" w:hAnsi="Times New Roman" w:cs="Times New Roman"/>
          <w:sz w:val="24"/>
          <w:szCs w:val="24"/>
          <w:lang w:bidi="ru-RU"/>
        </w:rPr>
        <w:t xml:space="preserve"> или Учреждения осуществляется не более двух раз в следующих случаях:</w:t>
      </w:r>
    </w:p>
    <w:p w:rsidR="00CE3C34" w:rsidRPr="00304FF3" w:rsidRDefault="00CE3C34" w:rsidP="00730C7C">
      <w:pPr>
        <w:pStyle w:val="a3"/>
        <w:numPr>
          <w:ilvl w:val="2"/>
          <w:numId w:val="20"/>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при обращении заявителя;</w:t>
      </w:r>
    </w:p>
    <w:p w:rsidR="00CE3C34" w:rsidRPr="00304FF3" w:rsidRDefault="00CE3C34" w:rsidP="00730C7C">
      <w:pPr>
        <w:pStyle w:val="a3"/>
        <w:numPr>
          <w:ilvl w:val="2"/>
          <w:numId w:val="20"/>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при информировании о ходе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либо при получении результата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p>
    <w:p w:rsidR="00CE3C34" w:rsidRPr="00304FF3"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 каждом случае время, затраченное заявителем при взаимодействиях с должностными лицами при предоставлении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не должно превышать 15 минут.</w:t>
      </w:r>
    </w:p>
    <w:p w:rsidR="00172388" w:rsidRPr="00304FF3" w:rsidRDefault="00F4643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Иные требования, в том числе учитывающие особенности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МФЦ, особенности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по экстерриториальному принципу и особенности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w:t>
      </w:r>
      <w:r w:rsidR="003D40A0">
        <w:rPr>
          <w:rFonts w:ascii="Times New Roman" w:hAnsi="Times New Roman" w:cs="Times New Roman"/>
          <w:sz w:val="24"/>
          <w:szCs w:val="24"/>
        </w:rPr>
        <w:t>.</w:t>
      </w:r>
    </w:p>
    <w:p w:rsidR="00F4643C" w:rsidRPr="00304FF3"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Получение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по экстерриториальному принципу, в том числе посредством обращения в МФЦ, не предусмотрено. </w:t>
      </w:r>
    </w:p>
    <w:p w:rsidR="00F4643C" w:rsidRPr="00304FF3"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обращении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F4643C" w:rsidRPr="00304FF3" w:rsidRDefault="00F4643C" w:rsidP="00304FF3">
      <w:pPr>
        <w:pStyle w:val="a3"/>
        <w:spacing w:after="0" w:line="240" w:lineRule="auto"/>
        <w:ind w:left="0" w:firstLine="709"/>
        <w:jc w:val="both"/>
        <w:rPr>
          <w:rFonts w:ascii="Times New Roman" w:hAnsi="Times New Roman" w:cs="Times New Roman"/>
          <w:sz w:val="24"/>
          <w:szCs w:val="24"/>
        </w:rPr>
      </w:pPr>
    </w:p>
    <w:p w:rsidR="00F4643C" w:rsidRPr="00997E35" w:rsidRDefault="00F4643C"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643C" w:rsidRPr="00304FF3" w:rsidRDefault="00F4643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Исчерпывающий перечень административных процедур (действий)</w:t>
      </w:r>
    </w:p>
    <w:p w:rsidR="00F4643C" w:rsidRPr="00304FF3"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при предоставлении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включает в себя:</w:t>
      </w:r>
    </w:p>
    <w:p w:rsidR="00F4643C" w:rsidRPr="00304FF3" w:rsidRDefault="00F4643C" w:rsidP="00730C7C">
      <w:pPr>
        <w:pStyle w:val="a3"/>
        <w:numPr>
          <w:ilvl w:val="0"/>
          <w:numId w:val="2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и регистрация заявления о предоставлении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документами, необходимыми для предоставления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F4643C" w:rsidRPr="00304FF3" w:rsidRDefault="00F4643C" w:rsidP="00730C7C">
      <w:pPr>
        <w:pStyle w:val="a3"/>
        <w:numPr>
          <w:ilvl w:val="0"/>
          <w:numId w:val="2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352A" w:rsidRDefault="00F4643C" w:rsidP="00730C7C">
      <w:pPr>
        <w:pStyle w:val="a3"/>
        <w:numPr>
          <w:ilvl w:val="0"/>
          <w:numId w:val="21"/>
        </w:numPr>
        <w:spacing w:after="0" w:line="240" w:lineRule="auto"/>
        <w:ind w:left="0" w:firstLine="709"/>
        <w:jc w:val="both"/>
        <w:rPr>
          <w:rFonts w:ascii="Times New Roman" w:hAnsi="Times New Roman" w:cs="Times New Roman"/>
          <w:sz w:val="24"/>
          <w:szCs w:val="24"/>
        </w:rPr>
      </w:pPr>
      <w:r w:rsidRPr="00C1352A">
        <w:rPr>
          <w:rFonts w:ascii="Times New Roman" w:hAnsi="Times New Roman" w:cs="Times New Roman"/>
          <w:sz w:val="24"/>
          <w:szCs w:val="24"/>
        </w:rPr>
        <w:t xml:space="preserve">рассмотрение заявления и документов, необходимых для предоставления </w:t>
      </w:r>
      <w:r w:rsidR="00126364" w:rsidRPr="00C1352A">
        <w:rPr>
          <w:rFonts w:ascii="Times New Roman" w:hAnsi="Times New Roman" w:cs="Times New Roman"/>
          <w:sz w:val="24"/>
          <w:szCs w:val="24"/>
          <w:lang w:bidi="ru-RU"/>
        </w:rPr>
        <w:t xml:space="preserve">муниципальной </w:t>
      </w:r>
      <w:r w:rsidRPr="00C1352A">
        <w:rPr>
          <w:rFonts w:ascii="Times New Roman" w:hAnsi="Times New Roman" w:cs="Times New Roman"/>
          <w:sz w:val="24"/>
          <w:szCs w:val="24"/>
        </w:rPr>
        <w:t>услуги</w:t>
      </w:r>
      <w:r w:rsidR="00C1352A" w:rsidRPr="00C1352A">
        <w:rPr>
          <w:rFonts w:ascii="Times New Roman" w:hAnsi="Times New Roman" w:cs="Times New Roman"/>
          <w:sz w:val="24"/>
          <w:szCs w:val="24"/>
        </w:rPr>
        <w:t>;</w:t>
      </w:r>
      <w:r w:rsidRPr="00C1352A">
        <w:rPr>
          <w:rFonts w:ascii="Times New Roman" w:hAnsi="Times New Roman" w:cs="Times New Roman"/>
          <w:sz w:val="24"/>
          <w:szCs w:val="24"/>
        </w:rPr>
        <w:t xml:space="preserve"> </w:t>
      </w:r>
    </w:p>
    <w:p w:rsidR="00F6496E" w:rsidRPr="0063381F" w:rsidRDefault="00C1352A" w:rsidP="00730C7C">
      <w:pPr>
        <w:pStyle w:val="a3"/>
        <w:numPr>
          <w:ilvl w:val="0"/>
          <w:numId w:val="21"/>
        </w:numPr>
        <w:spacing w:after="0" w:line="240" w:lineRule="auto"/>
        <w:ind w:left="0" w:firstLine="709"/>
        <w:jc w:val="both"/>
        <w:rPr>
          <w:rFonts w:ascii="Times New Roman" w:hAnsi="Times New Roman" w:cs="Times New Roman"/>
          <w:sz w:val="24"/>
          <w:szCs w:val="24"/>
        </w:rPr>
      </w:pPr>
      <w:r w:rsidRPr="0063381F">
        <w:rPr>
          <w:rFonts w:ascii="Times New Roman" w:hAnsi="Times New Roman" w:cs="Times New Roman"/>
          <w:sz w:val="24"/>
          <w:szCs w:val="24"/>
        </w:rPr>
        <w:t>проведение общественных обсуждений или публичных слушаний по вопросу утверждения схемы расположения земельного участка на кадастровом плане территории</w:t>
      </w:r>
      <w:r w:rsidR="0063381F" w:rsidRPr="0063381F">
        <w:rPr>
          <w:rFonts w:ascii="Times New Roman" w:hAnsi="Times New Roman" w:cs="Times New Roman"/>
          <w:sz w:val="24"/>
          <w:szCs w:val="24"/>
        </w:rPr>
        <w:t xml:space="preserve"> и </w:t>
      </w:r>
      <w:r w:rsidR="00F6496E" w:rsidRPr="0063381F">
        <w:rPr>
          <w:rFonts w:ascii="Times New Roman" w:hAnsi="Times New Roman" w:cs="Times New Roman"/>
          <w:sz w:val="24"/>
          <w:szCs w:val="24"/>
        </w:rPr>
        <w:t xml:space="preserve">принятие решения о предоставлении либо об отказе в предоставлении </w:t>
      </w:r>
      <w:r w:rsidR="00F6496E" w:rsidRPr="0063381F">
        <w:rPr>
          <w:rFonts w:ascii="Times New Roman" w:hAnsi="Times New Roman" w:cs="Times New Roman"/>
          <w:sz w:val="24"/>
          <w:szCs w:val="24"/>
          <w:lang w:bidi="ru-RU"/>
        </w:rPr>
        <w:t xml:space="preserve">муниципальной </w:t>
      </w:r>
      <w:r w:rsidR="00F6496E" w:rsidRPr="0063381F">
        <w:rPr>
          <w:rFonts w:ascii="Times New Roman" w:hAnsi="Times New Roman" w:cs="Times New Roman"/>
          <w:sz w:val="24"/>
          <w:szCs w:val="24"/>
        </w:rPr>
        <w:t>услуги;</w:t>
      </w:r>
    </w:p>
    <w:p w:rsidR="00F4643C" w:rsidRPr="00304FF3" w:rsidRDefault="00F4643C" w:rsidP="00730C7C">
      <w:pPr>
        <w:pStyle w:val="a3"/>
        <w:numPr>
          <w:ilvl w:val="0"/>
          <w:numId w:val="2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направление заявителю результата предоставления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60D1" w:rsidRPr="00304FF3" w:rsidRDefault="00126364"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в том числе с использованием Единого портала</w:t>
      </w:r>
    </w:p>
    <w:p w:rsidR="00126364" w:rsidRPr="00304FF3" w:rsidRDefault="0012636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в том числе с использованием Единого портала, включает в себя:</w:t>
      </w:r>
    </w:p>
    <w:p w:rsidR="00E22B40" w:rsidRPr="00304FF3" w:rsidRDefault="00E22B40" w:rsidP="00730C7C">
      <w:pPr>
        <w:pStyle w:val="a3"/>
        <w:numPr>
          <w:ilvl w:val="0"/>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E22B40" w:rsidRPr="00304FF3" w:rsidRDefault="00E22B40" w:rsidP="00730C7C">
      <w:pPr>
        <w:pStyle w:val="a3"/>
        <w:numPr>
          <w:ilvl w:val="0"/>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запись на прием в орган, предоставляющий муниципальную услугу, для подачи запроса;</w:t>
      </w:r>
    </w:p>
    <w:p w:rsidR="00E22B40" w:rsidRPr="00304FF3" w:rsidRDefault="00E22B40" w:rsidP="00730C7C">
      <w:pPr>
        <w:pStyle w:val="a3"/>
        <w:numPr>
          <w:ilvl w:val="0"/>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запроса о предоставлении муниципальной услуги;</w:t>
      </w:r>
    </w:p>
    <w:p w:rsidR="00E22B40" w:rsidRPr="00304FF3" w:rsidRDefault="00E22B40" w:rsidP="00730C7C">
      <w:pPr>
        <w:pStyle w:val="a3"/>
        <w:numPr>
          <w:ilvl w:val="0"/>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E22B40" w:rsidRPr="00304FF3" w:rsidRDefault="00E22B40" w:rsidP="00730C7C">
      <w:pPr>
        <w:pStyle w:val="a3"/>
        <w:numPr>
          <w:ilvl w:val="0"/>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E22B40" w:rsidRPr="00304FF3" w:rsidRDefault="00E22B40" w:rsidP="00730C7C">
      <w:pPr>
        <w:pStyle w:val="a3"/>
        <w:numPr>
          <w:ilvl w:val="0"/>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E22B40" w:rsidRPr="00304FF3" w:rsidRDefault="00E22B40" w:rsidP="00730C7C">
      <w:pPr>
        <w:pStyle w:val="a3"/>
        <w:numPr>
          <w:ilvl w:val="0"/>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E22B40" w:rsidRPr="00304FF3" w:rsidRDefault="00E22B40" w:rsidP="00730C7C">
      <w:pPr>
        <w:pStyle w:val="a3"/>
        <w:numPr>
          <w:ilvl w:val="0"/>
          <w:numId w:val="2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иные действия, необходимые для предоставления муниципальной услуги.</w:t>
      </w:r>
    </w:p>
    <w:p w:rsidR="00C160D1" w:rsidRPr="00304FF3" w:rsidRDefault="00C160D1"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полном объеме и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посредством комплексного запроса</w:t>
      </w:r>
    </w:p>
    <w:p w:rsidR="00C160D1" w:rsidRPr="00304FF3" w:rsidRDefault="00C160D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выполняемых МФЦ, в том числе порядок административных процедур (действий), выполняемых МФЦ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полном объеме и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посредством комплексного запроса, включает в себя:</w:t>
      </w:r>
    </w:p>
    <w:p w:rsidR="00C160D1" w:rsidRPr="00304FF3" w:rsidRDefault="00C160D1" w:rsidP="00730C7C">
      <w:pPr>
        <w:pStyle w:val="a3"/>
        <w:numPr>
          <w:ilvl w:val="2"/>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МФЦ, о ходе выполнения запроса о предоставлении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по иным вопросам, связанным с предоставлением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а также консультирование заявителей о порядке предоставления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МФЦ;</w:t>
      </w:r>
    </w:p>
    <w:p w:rsidR="00C160D1" w:rsidRPr="00304FF3" w:rsidRDefault="00C160D1" w:rsidP="00730C7C">
      <w:pPr>
        <w:pStyle w:val="a3"/>
        <w:numPr>
          <w:ilvl w:val="2"/>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запросов заявителей о предоставлении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иных документов, необходимых для предоставления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60D1" w:rsidRPr="00304FF3" w:rsidRDefault="00C160D1" w:rsidP="00730C7C">
      <w:pPr>
        <w:pStyle w:val="a3"/>
        <w:numPr>
          <w:ilvl w:val="2"/>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sidR="00EC1E9C" w:rsidRPr="00304FF3">
        <w:rPr>
          <w:rFonts w:ascii="Times New Roman" w:hAnsi="Times New Roman" w:cs="Times New Roman"/>
          <w:sz w:val="24"/>
          <w:szCs w:val="24"/>
          <w:lang w:bidi="ru-RU"/>
        </w:rPr>
        <w:t xml:space="preserve">муниципальные </w:t>
      </w:r>
      <w:r w:rsidRPr="00304FF3">
        <w:rPr>
          <w:rFonts w:ascii="Times New Roman" w:hAnsi="Times New Roman" w:cs="Times New Roman"/>
          <w:sz w:val="24"/>
          <w:szCs w:val="24"/>
        </w:rPr>
        <w:t xml:space="preserve">услуги, в иные органы государственной власти, органы местного самоуправления и организации, участвующие в предоставлении </w:t>
      </w:r>
      <w:r w:rsidR="00EC1E9C" w:rsidRPr="00304FF3">
        <w:rPr>
          <w:rFonts w:ascii="Times New Roman" w:hAnsi="Times New Roman" w:cs="Times New Roman"/>
          <w:sz w:val="24"/>
          <w:szCs w:val="24"/>
          <w:lang w:bidi="ru-RU"/>
        </w:rPr>
        <w:t xml:space="preserve">муниципальных </w:t>
      </w:r>
      <w:r w:rsidRPr="00304FF3">
        <w:rPr>
          <w:rFonts w:ascii="Times New Roman" w:hAnsi="Times New Roman" w:cs="Times New Roman"/>
          <w:sz w:val="24"/>
          <w:szCs w:val="24"/>
        </w:rPr>
        <w:t>услуг;</w:t>
      </w:r>
    </w:p>
    <w:p w:rsidR="00C160D1" w:rsidRPr="00304FF3" w:rsidRDefault="007A7AB4" w:rsidP="00730C7C">
      <w:pPr>
        <w:pStyle w:val="a3"/>
        <w:numPr>
          <w:ilvl w:val="2"/>
          <w:numId w:val="23"/>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выдача заявителю результата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w:t>
      </w:r>
      <w:r w:rsidRPr="00304FF3">
        <w:rPr>
          <w:rFonts w:ascii="Times New Roman" w:hAnsi="Times New Roman" w:cs="Times New Roman"/>
          <w:sz w:val="24"/>
          <w:szCs w:val="24"/>
        </w:rPr>
        <w:lastRenderedPageBreak/>
        <w:t>информационных систем органов, предоставляющих государственные услуги, и</w:t>
      </w:r>
      <w:proofErr w:type="gramEnd"/>
      <w:r w:rsidRPr="00304FF3">
        <w:rPr>
          <w:rFonts w:ascii="Times New Roman" w:hAnsi="Times New Roman" w:cs="Times New Roman"/>
          <w:sz w:val="24"/>
          <w:szCs w:val="24"/>
        </w:rPr>
        <w:t xml:space="preserve"> органов, предоставляющих муниципальные услуги.</w:t>
      </w:r>
    </w:p>
    <w:p w:rsidR="00E22B40" w:rsidRPr="00304FF3" w:rsidRDefault="0078436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и регистрация заявления о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документами, необходимыми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Основанием для начала исполнения административной процедуры является поступление в Администрацию или Учреждение заявления и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поступивших через МФЦ</w:t>
      </w:r>
      <w:r w:rsidR="00B907D3">
        <w:rPr>
          <w:rFonts w:ascii="Times New Roman" w:hAnsi="Times New Roman" w:cs="Times New Roman"/>
          <w:sz w:val="24"/>
          <w:szCs w:val="24"/>
        </w:rPr>
        <w:t xml:space="preserve">, </w:t>
      </w:r>
      <w:r w:rsidRPr="00304FF3">
        <w:rPr>
          <w:rFonts w:ascii="Times New Roman" w:hAnsi="Times New Roman" w:cs="Times New Roman"/>
          <w:sz w:val="24"/>
          <w:szCs w:val="24"/>
        </w:rPr>
        <w:t xml:space="preserve"> </w:t>
      </w:r>
      <w:r w:rsidR="00B907D3" w:rsidRPr="00B907D3">
        <w:rPr>
          <w:rFonts w:ascii="Times New Roman" w:hAnsi="Times New Roman" w:cs="Times New Roman"/>
          <w:sz w:val="24"/>
          <w:szCs w:val="24"/>
          <w:lang w:bidi="ru-RU"/>
        </w:rPr>
        <w:t xml:space="preserve">либо почтовым отправлением на бумажном носителе, либо поступивших через систему </w:t>
      </w:r>
      <w:r w:rsidR="00B907D3">
        <w:rPr>
          <w:rFonts w:ascii="Times New Roman" w:hAnsi="Times New Roman" w:cs="Times New Roman"/>
          <w:sz w:val="24"/>
          <w:szCs w:val="24"/>
          <w:lang w:bidi="ru-RU"/>
        </w:rPr>
        <w:t>«</w:t>
      </w:r>
      <w:r w:rsidR="00B907D3" w:rsidRPr="00B907D3">
        <w:rPr>
          <w:rFonts w:ascii="Times New Roman" w:hAnsi="Times New Roman" w:cs="Times New Roman"/>
          <w:sz w:val="24"/>
          <w:szCs w:val="24"/>
          <w:lang w:bidi="ru-RU"/>
        </w:rPr>
        <w:t>Личный кабинет</w:t>
      </w:r>
      <w:r w:rsidR="00B907D3">
        <w:rPr>
          <w:rFonts w:ascii="Times New Roman" w:hAnsi="Times New Roman" w:cs="Times New Roman"/>
          <w:sz w:val="24"/>
          <w:szCs w:val="24"/>
          <w:lang w:bidi="ru-RU"/>
        </w:rPr>
        <w:t>»</w:t>
      </w:r>
      <w:r w:rsidR="00B907D3" w:rsidRPr="00B907D3">
        <w:rPr>
          <w:rFonts w:ascii="Times New Roman" w:hAnsi="Times New Roman" w:cs="Times New Roman"/>
          <w:sz w:val="24"/>
          <w:szCs w:val="24"/>
          <w:lang w:bidi="ru-RU"/>
        </w:rPr>
        <w:t xml:space="preserve"> Единого портала, либо по электронной почте с использованием усиленной квалифицированной электронной подписи заявителя</w:t>
      </w:r>
      <w:r w:rsidRPr="00304FF3">
        <w:rPr>
          <w:rFonts w:ascii="Times New Roman" w:hAnsi="Times New Roman" w:cs="Times New Roman"/>
          <w:sz w:val="24"/>
          <w:szCs w:val="24"/>
        </w:rPr>
        <w:t>.</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Заявление и документы, необходимые для предоставления </w:t>
      </w:r>
      <w:r w:rsidR="008C2B86"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регистрируются в</w:t>
      </w:r>
      <w:r w:rsidR="008C2B86" w:rsidRPr="00304FF3">
        <w:rPr>
          <w:rFonts w:ascii="Times New Roman" w:hAnsi="Times New Roman" w:cs="Times New Roman"/>
          <w:sz w:val="24"/>
          <w:szCs w:val="24"/>
        </w:rPr>
        <w:t xml:space="preserve"> системе электронного документооборота «</w:t>
      </w:r>
      <w:proofErr w:type="spellStart"/>
      <w:r w:rsidR="008C2B86" w:rsidRPr="00304FF3">
        <w:rPr>
          <w:rFonts w:ascii="Times New Roman" w:hAnsi="Times New Roman" w:cs="Times New Roman"/>
          <w:sz w:val="24"/>
          <w:szCs w:val="24"/>
        </w:rPr>
        <w:t>Дело-</w:t>
      </w:r>
      <w:proofErr w:type="gramStart"/>
      <w:r w:rsidR="008C2B86" w:rsidRPr="00304FF3">
        <w:rPr>
          <w:rFonts w:ascii="Times New Roman" w:hAnsi="Times New Roman" w:cs="Times New Roman"/>
          <w:sz w:val="24"/>
          <w:szCs w:val="24"/>
        </w:rPr>
        <w:t>WEB</w:t>
      </w:r>
      <w:proofErr w:type="spellEnd"/>
      <w:proofErr w:type="gramEnd"/>
      <w:r w:rsidR="008C2B86" w:rsidRPr="00304FF3">
        <w:rPr>
          <w:rFonts w:ascii="Times New Roman" w:hAnsi="Times New Roman" w:cs="Times New Roman"/>
          <w:sz w:val="24"/>
          <w:szCs w:val="24"/>
        </w:rPr>
        <w:t xml:space="preserve">» (далее - СЭД) </w:t>
      </w:r>
      <w:r w:rsidRPr="00304FF3">
        <w:rPr>
          <w:rFonts w:ascii="Times New Roman" w:hAnsi="Times New Roman" w:cs="Times New Roman"/>
          <w:sz w:val="24"/>
          <w:szCs w:val="24"/>
        </w:rPr>
        <w:t xml:space="preserve">в день их поступления в </w:t>
      </w:r>
      <w:r w:rsidR="008C2B86"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w:t>
      </w:r>
      <w:r w:rsidR="008C2B86" w:rsidRPr="00304FF3">
        <w:rPr>
          <w:rFonts w:ascii="Times New Roman" w:hAnsi="Times New Roman" w:cs="Times New Roman"/>
          <w:sz w:val="24"/>
          <w:szCs w:val="24"/>
        </w:rPr>
        <w:t>специалистом Администрации</w:t>
      </w:r>
      <w:r w:rsidRPr="00304FF3">
        <w:rPr>
          <w:rFonts w:ascii="Times New Roman" w:hAnsi="Times New Roman" w:cs="Times New Roman"/>
          <w:sz w:val="24"/>
          <w:szCs w:val="24"/>
        </w:rPr>
        <w:t xml:space="preserve">, в должностные обязанности которого входит прием и регистрация входящих документов </w:t>
      </w:r>
      <w:r w:rsidR="008C2B86"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w:t>
      </w:r>
    </w:p>
    <w:p w:rsidR="008C2B86"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w:t>
      </w:r>
      <w:r w:rsidR="008C2B86"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административное действие, не должно превышать 15 минут в течение одного рабочего дня.</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Зарегистрированное заявление посредством СЭД направляется на рассмотрение </w:t>
      </w:r>
      <w:r w:rsidR="00D40241" w:rsidRPr="00304FF3">
        <w:rPr>
          <w:rFonts w:ascii="Times New Roman" w:hAnsi="Times New Roman" w:cs="Times New Roman"/>
          <w:sz w:val="24"/>
          <w:szCs w:val="24"/>
        </w:rPr>
        <w:t>Председателю</w:t>
      </w:r>
      <w:r w:rsidRPr="00304FF3">
        <w:rPr>
          <w:rFonts w:ascii="Times New Roman" w:hAnsi="Times New Roman" w:cs="Times New Roman"/>
          <w:sz w:val="24"/>
          <w:szCs w:val="24"/>
        </w:rPr>
        <w:t xml:space="preserve"> Учреждения, ответственному за предоставление </w:t>
      </w:r>
      <w:r w:rsidR="00D40241"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784362" w:rsidRPr="00304FF3" w:rsidRDefault="005B53D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Председателю Учреждения</w:t>
      </w:r>
      <w:r w:rsidR="00784362" w:rsidRPr="00304FF3">
        <w:rPr>
          <w:rFonts w:ascii="Times New Roman" w:hAnsi="Times New Roman" w:cs="Times New Roman"/>
          <w:sz w:val="24"/>
          <w:szCs w:val="24"/>
        </w:rPr>
        <w:t xml:space="preserve">, к компетенции которого относится предоставление </w:t>
      </w:r>
      <w:r w:rsidRPr="00304FF3">
        <w:rPr>
          <w:rFonts w:ascii="Times New Roman" w:hAnsi="Times New Roman" w:cs="Times New Roman"/>
          <w:sz w:val="24"/>
          <w:szCs w:val="24"/>
          <w:lang w:bidi="ru-RU"/>
        </w:rPr>
        <w:t xml:space="preserve">муниципальной </w:t>
      </w:r>
      <w:r w:rsidR="00784362" w:rsidRPr="00304FF3">
        <w:rPr>
          <w:rFonts w:ascii="Times New Roman" w:hAnsi="Times New Roman" w:cs="Times New Roman"/>
          <w:sz w:val="24"/>
          <w:szCs w:val="24"/>
        </w:rPr>
        <w:t xml:space="preserve">услуги, в течение одного рабочего дня поручает рассмотрение зарегистрированного заявления и представленных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00784362" w:rsidRPr="00304FF3">
        <w:rPr>
          <w:rFonts w:ascii="Times New Roman" w:hAnsi="Times New Roman" w:cs="Times New Roman"/>
          <w:sz w:val="24"/>
          <w:szCs w:val="24"/>
        </w:rPr>
        <w:t xml:space="preserve">услуги, специалисту Учреждения, в должностные обязанности которого входит предоставление </w:t>
      </w:r>
      <w:r w:rsidRPr="00304FF3">
        <w:rPr>
          <w:rFonts w:ascii="Times New Roman" w:hAnsi="Times New Roman" w:cs="Times New Roman"/>
          <w:sz w:val="24"/>
          <w:szCs w:val="24"/>
          <w:lang w:bidi="ru-RU"/>
        </w:rPr>
        <w:t xml:space="preserve">муниципальной </w:t>
      </w:r>
      <w:r w:rsidR="00784362" w:rsidRPr="00304FF3">
        <w:rPr>
          <w:rFonts w:ascii="Times New Roman" w:hAnsi="Times New Roman" w:cs="Times New Roman"/>
          <w:sz w:val="24"/>
          <w:szCs w:val="24"/>
        </w:rPr>
        <w:t>услуги.</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выполнения административной процедуры является принятие и регистрация заявления с документами, необходимыми для предоставления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w:t>
      </w:r>
      <w:r w:rsidR="005B53DF" w:rsidRPr="00304FF3">
        <w:rPr>
          <w:rFonts w:ascii="Times New Roman" w:hAnsi="Times New Roman" w:cs="Times New Roman"/>
          <w:sz w:val="24"/>
          <w:szCs w:val="24"/>
        </w:rPr>
        <w:t xml:space="preserve">Администрации, получение документов Учреждением </w:t>
      </w:r>
      <w:r w:rsidRPr="00304FF3">
        <w:rPr>
          <w:rFonts w:ascii="Times New Roman" w:hAnsi="Times New Roman" w:cs="Times New Roman"/>
          <w:sz w:val="24"/>
          <w:szCs w:val="24"/>
        </w:rPr>
        <w:t xml:space="preserve">и поступление названных документов на рассмотрение специалисту Учреждения, в должностные обязанности которого входит предоставление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указанием даты их поступления и направление названных документов на рассмотрение специалисту Учреждения, в должностные обязанности которого входит предоставление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131ECD" w:rsidRPr="00304FF3" w:rsidRDefault="00C54345"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и направление межведомственных запросов в органы</w:t>
      </w:r>
      <w:r w:rsidR="00F6496E">
        <w:rPr>
          <w:rFonts w:ascii="Times New Roman" w:hAnsi="Times New Roman" w:cs="Times New Roman"/>
          <w:sz w:val="24"/>
          <w:szCs w:val="24"/>
        </w:rPr>
        <w:t xml:space="preserve"> </w:t>
      </w:r>
      <w:r w:rsidRPr="00304FF3">
        <w:rPr>
          <w:rFonts w:ascii="Times New Roman" w:hAnsi="Times New Roman" w:cs="Times New Roman"/>
          <w:sz w:val="24"/>
          <w:szCs w:val="24"/>
        </w:rPr>
        <w:t xml:space="preserve">(организации), участвующие в предоставлении </w:t>
      </w:r>
      <w:r w:rsidRPr="00304FF3">
        <w:rPr>
          <w:rFonts w:ascii="Times New Roman" w:hAnsi="Times New Roman" w:cs="Times New Roman"/>
          <w:sz w:val="24"/>
          <w:szCs w:val="24"/>
          <w:lang w:bidi="ru-RU"/>
        </w:rPr>
        <w:t>муниципальной услуги</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Учреждения, в должностные обязанности которого входит предоставление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заявления при отсутствии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которые находятся в распоряжении иных органов.</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формирует и направляет межведомственный запрос в следующие органы:</w:t>
      </w:r>
    </w:p>
    <w:p w:rsidR="00C54345" w:rsidRPr="00304FF3" w:rsidRDefault="00C54345" w:rsidP="00730C7C">
      <w:pPr>
        <w:pStyle w:val="a3"/>
        <w:numPr>
          <w:ilvl w:val="0"/>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и </w:t>
      </w:r>
      <w:r w:rsidRPr="00304FF3">
        <w:rPr>
          <w:rFonts w:ascii="Times New Roman" w:hAnsi="Times New Roman" w:cs="Times New Roman"/>
          <w:sz w:val="24"/>
          <w:szCs w:val="24"/>
        </w:rPr>
        <w:lastRenderedPageBreak/>
        <w:t>государственной регистрации прав (Управление Федеральной службы государственной регистрации, кадастра и картографии по Республике Карелия, филиал Публично-правовой компании «</w:t>
      </w:r>
      <w:proofErr w:type="spellStart"/>
      <w:r w:rsidRPr="00304FF3">
        <w:rPr>
          <w:rFonts w:ascii="Times New Roman" w:hAnsi="Times New Roman" w:cs="Times New Roman"/>
          <w:sz w:val="24"/>
          <w:szCs w:val="24"/>
        </w:rPr>
        <w:t>Роскадастр</w:t>
      </w:r>
      <w:proofErr w:type="spellEnd"/>
      <w:r w:rsidRPr="00304FF3">
        <w:rPr>
          <w:rFonts w:ascii="Times New Roman" w:hAnsi="Times New Roman" w:cs="Times New Roman"/>
          <w:sz w:val="24"/>
          <w:szCs w:val="24"/>
        </w:rPr>
        <w:t>» по Республике Карелия):</w:t>
      </w:r>
    </w:p>
    <w:p w:rsidR="00C54345" w:rsidRPr="00304FF3" w:rsidRDefault="008719FB" w:rsidP="008719FB">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C54345" w:rsidRPr="00304FF3">
        <w:rPr>
          <w:rFonts w:ascii="Times New Roman" w:hAnsi="Times New Roman" w:cs="Times New Roman"/>
          <w:sz w:val="24"/>
          <w:szCs w:val="24"/>
        </w:rPr>
        <w:t>выписка из Единого государственного реестра недвижимости на земельный участок и расположенные на таком земельном участке объекты недвижимости;</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Межведомственный запрос формируется в соответствии с требованиями статьи 7.2 Федерального закона от 27.07.2010 </w:t>
      </w:r>
      <w:r w:rsidR="00C122B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 </w:t>
      </w:r>
      <w:r w:rsidR="00C122B7" w:rsidRPr="00304FF3">
        <w:rPr>
          <w:rFonts w:ascii="Times New Roman" w:hAnsi="Times New Roman" w:cs="Times New Roman"/>
          <w:sz w:val="24"/>
          <w:szCs w:val="24"/>
        </w:rPr>
        <w:t>«</w:t>
      </w:r>
      <w:r w:rsidRPr="00304FF3">
        <w:rPr>
          <w:rFonts w:ascii="Times New Roman" w:hAnsi="Times New Roman" w:cs="Times New Roman"/>
          <w:sz w:val="24"/>
          <w:szCs w:val="24"/>
        </w:rPr>
        <w:t>Об организации предоставления государственных и муниципальных услуг</w:t>
      </w:r>
      <w:r w:rsidR="00C122B7" w:rsidRPr="00304FF3">
        <w:rPr>
          <w:rFonts w:ascii="Times New Roman" w:hAnsi="Times New Roman" w:cs="Times New Roman"/>
          <w:sz w:val="24"/>
          <w:szCs w:val="24"/>
        </w:rPr>
        <w:t>»</w:t>
      </w:r>
      <w:r w:rsidRPr="00304FF3">
        <w:rPr>
          <w:rFonts w:ascii="Times New Roman" w:hAnsi="Times New Roman" w:cs="Times New Roman"/>
          <w:sz w:val="24"/>
          <w:szCs w:val="24"/>
        </w:rPr>
        <w:t xml:space="preserve"> и подписывается </w:t>
      </w:r>
      <w:r w:rsidR="00C122B7" w:rsidRPr="00304FF3">
        <w:rPr>
          <w:rFonts w:ascii="Times New Roman" w:hAnsi="Times New Roman" w:cs="Times New Roman"/>
          <w:sz w:val="24"/>
          <w:szCs w:val="24"/>
        </w:rPr>
        <w:t>Главой Суоярвского муниципального округа</w:t>
      </w:r>
      <w:r w:rsidRPr="00304FF3">
        <w:rPr>
          <w:rFonts w:ascii="Times New Roman" w:hAnsi="Times New Roman" w:cs="Times New Roman"/>
          <w:sz w:val="24"/>
          <w:szCs w:val="24"/>
        </w:rPr>
        <w:t>.</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данной административной процедуры является направление органами и организациями, обращение в которые необходимо для предоставления </w:t>
      </w:r>
      <w:r w:rsidR="00C122B7"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запрошенных сведений в рамках межведомственного взаимодействия.</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получение специалистом Учреждения, в должностные обязанности которого входит предоставление </w:t>
      </w:r>
      <w:r w:rsidR="00C122B7"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запрошенных сведений в рамках межведомственного взаимодействия.</w:t>
      </w:r>
    </w:p>
    <w:p w:rsidR="00C54345" w:rsidRPr="00304FF3" w:rsidRDefault="00C122B7"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Рассмотрение </w:t>
      </w:r>
      <w:r w:rsidR="00F6496E" w:rsidRPr="00F6496E">
        <w:rPr>
          <w:rFonts w:ascii="Times New Roman" w:hAnsi="Times New Roman" w:cs="Times New Roman"/>
          <w:sz w:val="24"/>
          <w:szCs w:val="24"/>
        </w:rPr>
        <w:t xml:space="preserve">заявления и документов, необходимых для предоставления </w:t>
      </w:r>
      <w:r w:rsidR="00F6496E" w:rsidRPr="00F6496E">
        <w:rPr>
          <w:rFonts w:ascii="Times New Roman" w:hAnsi="Times New Roman" w:cs="Times New Roman"/>
          <w:sz w:val="24"/>
          <w:szCs w:val="24"/>
          <w:lang w:bidi="ru-RU"/>
        </w:rPr>
        <w:t xml:space="preserve">муниципальной </w:t>
      </w:r>
      <w:r w:rsidR="00F6496E" w:rsidRPr="00F6496E">
        <w:rPr>
          <w:rFonts w:ascii="Times New Roman" w:hAnsi="Times New Roman" w:cs="Times New Roman"/>
          <w:sz w:val="24"/>
          <w:szCs w:val="24"/>
        </w:rPr>
        <w:t>услуги</w:t>
      </w:r>
      <w:r w:rsidR="00234982">
        <w:rPr>
          <w:rFonts w:ascii="Times New Roman" w:hAnsi="Times New Roman" w:cs="Times New Roman"/>
          <w:sz w:val="24"/>
          <w:szCs w:val="24"/>
        </w:rPr>
        <w:t>.</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на рассмотрение специалистом Учреждения, в должностные обязанности которого входит предоставление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При получении заявления о предоставлении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документами, необходимыми для предоставления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специалист Учреждения, ответственный за предоставление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течение пяти рабочих дней принимает решение о наличии либо отсутствии оснований для отказа в предоставлении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и осуществляет подготовку проекта решения</w:t>
      </w:r>
      <w:r w:rsidR="00A4710F">
        <w:rPr>
          <w:rFonts w:ascii="Times New Roman" w:hAnsi="Times New Roman" w:cs="Times New Roman"/>
          <w:sz w:val="24"/>
          <w:szCs w:val="24"/>
        </w:rPr>
        <w:t xml:space="preserve"> о назначении общественных обсуждений или публичных слушаний</w:t>
      </w:r>
      <w:r w:rsidRPr="00304FF3">
        <w:rPr>
          <w:rFonts w:ascii="Times New Roman" w:hAnsi="Times New Roman" w:cs="Times New Roman"/>
          <w:sz w:val="24"/>
          <w:szCs w:val="24"/>
        </w:rPr>
        <w:t>.</w:t>
      </w:r>
      <w:proofErr w:type="gramEnd"/>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течение пяти рабочих дней обеспечивает подписание </w:t>
      </w:r>
      <w:r w:rsidR="00D86D65" w:rsidRPr="00304FF3">
        <w:rPr>
          <w:rFonts w:ascii="Times New Roman" w:hAnsi="Times New Roman" w:cs="Times New Roman"/>
          <w:sz w:val="24"/>
          <w:szCs w:val="24"/>
        </w:rPr>
        <w:t>Главой Суоярвского муниципального округа и регистрацию указанного проекта решения</w:t>
      </w:r>
      <w:r w:rsidRPr="00304FF3">
        <w:rPr>
          <w:rFonts w:ascii="Times New Roman" w:hAnsi="Times New Roman" w:cs="Times New Roman"/>
          <w:sz w:val="24"/>
          <w:szCs w:val="24"/>
        </w:rPr>
        <w:t>.</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проце</w:t>
      </w:r>
      <w:r w:rsidR="003D40A0">
        <w:rPr>
          <w:rFonts w:ascii="Times New Roman" w:hAnsi="Times New Roman" w:cs="Times New Roman"/>
          <w:sz w:val="24"/>
          <w:szCs w:val="24"/>
        </w:rPr>
        <w:t>дуру, не должно превышать 10</w:t>
      </w:r>
      <w:r w:rsidRPr="00304FF3">
        <w:rPr>
          <w:rFonts w:ascii="Times New Roman" w:hAnsi="Times New Roman" w:cs="Times New Roman"/>
          <w:sz w:val="24"/>
          <w:szCs w:val="24"/>
        </w:rPr>
        <w:t xml:space="preserve"> рабочих дней.</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выполнения административной процедуры является принятие решения </w:t>
      </w:r>
      <w:r w:rsidR="00266FAA">
        <w:rPr>
          <w:rFonts w:ascii="Times New Roman" w:hAnsi="Times New Roman" w:cs="Times New Roman"/>
          <w:sz w:val="24"/>
          <w:szCs w:val="24"/>
        </w:rPr>
        <w:t xml:space="preserve">о </w:t>
      </w:r>
      <w:r w:rsidR="00A4710F">
        <w:rPr>
          <w:rFonts w:ascii="Times New Roman" w:hAnsi="Times New Roman" w:cs="Times New Roman"/>
          <w:sz w:val="24"/>
          <w:szCs w:val="24"/>
        </w:rPr>
        <w:t xml:space="preserve">назначении </w:t>
      </w:r>
      <w:r w:rsidR="00A4710F" w:rsidRPr="00A4710F">
        <w:rPr>
          <w:rFonts w:ascii="Times New Roman" w:hAnsi="Times New Roman" w:cs="Times New Roman"/>
          <w:sz w:val="24"/>
          <w:szCs w:val="24"/>
        </w:rPr>
        <w:t>общественных обсуждений или публичных слушаний</w:t>
      </w:r>
      <w:r w:rsidRPr="00304FF3">
        <w:rPr>
          <w:rFonts w:ascii="Times New Roman" w:hAnsi="Times New Roman" w:cs="Times New Roman"/>
          <w:sz w:val="24"/>
          <w:szCs w:val="24"/>
        </w:rPr>
        <w:t xml:space="preserve"> </w:t>
      </w:r>
      <w:r w:rsidR="00266FAA" w:rsidRPr="00266FAA">
        <w:rPr>
          <w:rFonts w:ascii="Times New Roman" w:hAnsi="Times New Roman" w:cs="Times New Roman"/>
          <w:sz w:val="24"/>
          <w:szCs w:val="24"/>
        </w:rPr>
        <w:t xml:space="preserve">по вопросу утверждения схемы расположения земельного участка на кадастровом плане территории </w:t>
      </w:r>
      <w:r w:rsidRPr="00304FF3">
        <w:rPr>
          <w:rFonts w:ascii="Times New Roman" w:hAnsi="Times New Roman" w:cs="Times New Roman"/>
          <w:sz w:val="24"/>
          <w:szCs w:val="24"/>
        </w:rPr>
        <w:t xml:space="preserve">либо </w:t>
      </w:r>
      <w:r w:rsidR="00A4710F">
        <w:rPr>
          <w:rFonts w:ascii="Times New Roman" w:hAnsi="Times New Roman" w:cs="Times New Roman"/>
          <w:sz w:val="24"/>
          <w:szCs w:val="24"/>
        </w:rPr>
        <w:t xml:space="preserve">решения </w:t>
      </w:r>
      <w:r w:rsidRPr="00304FF3">
        <w:rPr>
          <w:rFonts w:ascii="Times New Roman" w:hAnsi="Times New Roman" w:cs="Times New Roman"/>
          <w:sz w:val="24"/>
          <w:szCs w:val="24"/>
        </w:rPr>
        <w:t xml:space="preserve">об отказе в предоставлении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22B7" w:rsidRPr="00144E27" w:rsidRDefault="00C122B7" w:rsidP="000527C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w:t>
      </w:r>
      <w:r w:rsidR="00D86D65" w:rsidRPr="00304FF3">
        <w:rPr>
          <w:rFonts w:ascii="Times New Roman" w:hAnsi="Times New Roman" w:cs="Times New Roman"/>
          <w:sz w:val="24"/>
          <w:szCs w:val="24"/>
        </w:rPr>
        <w:t>Главой Суоярвского муниципального округа</w:t>
      </w:r>
      <w:r w:rsidRPr="00304FF3">
        <w:rPr>
          <w:rFonts w:ascii="Times New Roman" w:hAnsi="Times New Roman" w:cs="Times New Roman"/>
          <w:sz w:val="24"/>
          <w:szCs w:val="24"/>
        </w:rPr>
        <w:t xml:space="preserve"> </w:t>
      </w:r>
      <w:r w:rsidR="00266FAA" w:rsidRPr="00266FAA">
        <w:rPr>
          <w:rFonts w:ascii="Times New Roman" w:hAnsi="Times New Roman" w:cs="Times New Roman"/>
          <w:sz w:val="24"/>
          <w:szCs w:val="24"/>
        </w:rPr>
        <w:t xml:space="preserve">решения о назначении общественных обсуждений или публичных слушаний по вопросу утверждения схемы </w:t>
      </w:r>
      <w:r w:rsidR="00266FAA" w:rsidRPr="00266FAA">
        <w:rPr>
          <w:rFonts w:ascii="Times New Roman" w:hAnsi="Times New Roman" w:cs="Times New Roman"/>
          <w:sz w:val="24"/>
          <w:szCs w:val="24"/>
        </w:rPr>
        <w:lastRenderedPageBreak/>
        <w:t>расположения земельного участка на кадастровом плане территории</w:t>
      </w:r>
      <w:r w:rsidRPr="00304FF3">
        <w:rPr>
          <w:rFonts w:ascii="Times New Roman" w:hAnsi="Times New Roman" w:cs="Times New Roman"/>
          <w:sz w:val="24"/>
          <w:szCs w:val="24"/>
        </w:rPr>
        <w:t xml:space="preserve"> либо</w:t>
      </w:r>
      <w:r w:rsidR="00266FAA">
        <w:rPr>
          <w:rFonts w:ascii="Times New Roman" w:hAnsi="Times New Roman" w:cs="Times New Roman"/>
          <w:sz w:val="24"/>
          <w:szCs w:val="24"/>
        </w:rPr>
        <w:t xml:space="preserve"> решения</w:t>
      </w:r>
      <w:r w:rsidRPr="00304FF3">
        <w:rPr>
          <w:rFonts w:ascii="Times New Roman" w:hAnsi="Times New Roman" w:cs="Times New Roman"/>
          <w:sz w:val="24"/>
          <w:szCs w:val="24"/>
        </w:rPr>
        <w:t xml:space="preserve"> об </w:t>
      </w:r>
      <w:r w:rsidRPr="00144E27">
        <w:rPr>
          <w:rFonts w:ascii="Times New Roman" w:hAnsi="Times New Roman" w:cs="Times New Roman"/>
          <w:sz w:val="24"/>
          <w:szCs w:val="24"/>
        </w:rPr>
        <w:t xml:space="preserve">отказе в предоставлении </w:t>
      </w:r>
      <w:r w:rsidR="00D86D65" w:rsidRPr="00144E27">
        <w:rPr>
          <w:rFonts w:ascii="Times New Roman" w:hAnsi="Times New Roman" w:cs="Times New Roman"/>
          <w:sz w:val="24"/>
          <w:szCs w:val="24"/>
          <w:lang w:bidi="ru-RU"/>
        </w:rPr>
        <w:t xml:space="preserve">муниципальной </w:t>
      </w:r>
      <w:r w:rsidRPr="00144E27">
        <w:rPr>
          <w:rFonts w:ascii="Times New Roman" w:hAnsi="Times New Roman" w:cs="Times New Roman"/>
          <w:sz w:val="24"/>
          <w:szCs w:val="24"/>
        </w:rPr>
        <w:t>услуги.</w:t>
      </w:r>
    </w:p>
    <w:p w:rsidR="00631543" w:rsidRDefault="00144E27" w:rsidP="000527C3">
      <w:pPr>
        <w:pStyle w:val="a3"/>
        <w:numPr>
          <w:ilvl w:val="1"/>
          <w:numId w:val="9"/>
        </w:numPr>
        <w:spacing w:after="0" w:line="240" w:lineRule="auto"/>
        <w:ind w:left="0" w:firstLine="709"/>
        <w:jc w:val="both"/>
        <w:rPr>
          <w:rFonts w:ascii="Times New Roman" w:hAnsi="Times New Roman" w:cs="Times New Roman"/>
          <w:sz w:val="24"/>
          <w:szCs w:val="24"/>
        </w:rPr>
      </w:pPr>
      <w:r w:rsidRPr="00144E27">
        <w:rPr>
          <w:rFonts w:ascii="Times New Roman" w:hAnsi="Times New Roman" w:cs="Times New Roman"/>
          <w:sz w:val="24"/>
          <w:szCs w:val="24"/>
        </w:rPr>
        <w:t xml:space="preserve">Проведение общественных обсуждений или публичных слушаний по вопросу утверждения схемы расположения земельного участка на кадастровом плане </w:t>
      </w:r>
      <w:r w:rsidR="00717C72" w:rsidRPr="00717C72">
        <w:rPr>
          <w:rFonts w:ascii="Times New Roman" w:hAnsi="Times New Roman" w:cs="Times New Roman"/>
          <w:sz w:val="24"/>
          <w:szCs w:val="24"/>
        </w:rPr>
        <w:t xml:space="preserve">территории и принятие решения о предоставлении либо об отказе в предоставлении </w:t>
      </w:r>
      <w:r w:rsidR="00717C72" w:rsidRPr="00717C72">
        <w:rPr>
          <w:rFonts w:ascii="Times New Roman" w:hAnsi="Times New Roman" w:cs="Times New Roman"/>
          <w:sz w:val="24"/>
          <w:szCs w:val="24"/>
          <w:lang w:bidi="ru-RU"/>
        </w:rPr>
        <w:t xml:space="preserve">муниципальной </w:t>
      </w:r>
      <w:r w:rsidR="00717C72" w:rsidRPr="00717C72">
        <w:rPr>
          <w:rFonts w:ascii="Times New Roman" w:hAnsi="Times New Roman" w:cs="Times New Roman"/>
          <w:sz w:val="24"/>
          <w:szCs w:val="24"/>
        </w:rPr>
        <w:t>услуги</w:t>
      </w:r>
      <w:r>
        <w:rPr>
          <w:rFonts w:ascii="Times New Roman" w:hAnsi="Times New Roman" w:cs="Times New Roman"/>
          <w:sz w:val="24"/>
          <w:szCs w:val="24"/>
        </w:rPr>
        <w:t>.</w:t>
      </w:r>
    </w:p>
    <w:p w:rsidR="00144E27" w:rsidRPr="00144E27" w:rsidRDefault="00144E27" w:rsidP="000527C3">
      <w:pPr>
        <w:pStyle w:val="a3"/>
        <w:numPr>
          <w:ilvl w:val="2"/>
          <w:numId w:val="9"/>
        </w:numPr>
        <w:spacing w:after="0" w:line="240" w:lineRule="auto"/>
        <w:ind w:left="0" w:firstLine="709"/>
        <w:jc w:val="both"/>
        <w:rPr>
          <w:rFonts w:ascii="Times New Roman" w:hAnsi="Times New Roman" w:cs="Times New Roman"/>
          <w:sz w:val="24"/>
          <w:szCs w:val="24"/>
        </w:rPr>
      </w:pPr>
      <w:r w:rsidRPr="00144E27">
        <w:rPr>
          <w:rFonts w:ascii="Times New Roman" w:hAnsi="Times New Roman" w:cs="Times New Roman"/>
          <w:sz w:val="24"/>
          <w:szCs w:val="24"/>
        </w:rPr>
        <w:t xml:space="preserve">Основанием для начала административной процедуры является принятое решение </w:t>
      </w:r>
      <w:r w:rsidR="000527C3" w:rsidRPr="000527C3">
        <w:rPr>
          <w:rFonts w:ascii="Times New Roman" w:hAnsi="Times New Roman" w:cs="Times New Roman"/>
          <w:sz w:val="24"/>
          <w:szCs w:val="24"/>
        </w:rPr>
        <w:t>о назначении общественных обсуждений или публичных слушаний по вопросу утверждения схемы расположения земельного участка на кадастровом плане территории</w:t>
      </w:r>
      <w:r w:rsidRPr="00144E27">
        <w:rPr>
          <w:rFonts w:ascii="Times New Roman" w:hAnsi="Times New Roman" w:cs="Times New Roman"/>
          <w:sz w:val="24"/>
          <w:szCs w:val="24"/>
        </w:rPr>
        <w:t>, подписанное Главой Суоярвского муниципального округа.</w:t>
      </w:r>
    </w:p>
    <w:p w:rsidR="00144E27" w:rsidRDefault="000A1530" w:rsidP="000527C3">
      <w:pPr>
        <w:pStyle w:val="a3"/>
        <w:numPr>
          <w:ilvl w:val="2"/>
          <w:numId w:val="9"/>
        </w:numPr>
        <w:spacing w:after="0" w:line="240" w:lineRule="auto"/>
        <w:ind w:left="0" w:firstLine="709"/>
        <w:jc w:val="both"/>
        <w:rPr>
          <w:rFonts w:ascii="Times New Roman" w:hAnsi="Times New Roman" w:cs="Times New Roman"/>
          <w:sz w:val="24"/>
          <w:szCs w:val="24"/>
        </w:rPr>
      </w:pPr>
      <w:r w:rsidRPr="000A1530">
        <w:rPr>
          <w:rFonts w:ascii="Times New Roman" w:hAnsi="Times New Roman" w:cs="Times New Roman"/>
          <w:sz w:val="24"/>
          <w:szCs w:val="24"/>
        </w:rPr>
        <w:t>Общественные обсуждения и публичные слушания проводятся в порядке, установленном статьей 5.1 Градостроительного кодекса Российской Федерации</w:t>
      </w:r>
      <w:r>
        <w:rPr>
          <w:rFonts w:ascii="Times New Roman" w:hAnsi="Times New Roman" w:cs="Times New Roman"/>
          <w:sz w:val="24"/>
          <w:szCs w:val="24"/>
        </w:rPr>
        <w:t>,</w:t>
      </w:r>
      <w:r w:rsidRPr="000A1530">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0A1530">
        <w:rPr>
          <w:rFonts w:ascii="Times New Roman" w:hAnsi="Times New Roman" w:cs="Times New Roman"/>
          <w:sz w:val="24"/>
          <w:szCs w:val="24"/>
        </w:rPr>
        <w:t>соответствии с</w:t>
      </w:r>
      <w:r>
        <w:rPr>
          <w:rFonts w:ascii="Times New Roman" w:hAnsi="Times New Roman" w:cs="Times New Roman"/>
          <w:sz w:val="24"/>
          <w:szCs w:val="24"/>
        </w:rPr>
        <w:t xml:space="preserve"> </w:t>
      </w:r>
      <w:r w:rsidR="00667D8F">
        <w:rPr>
          <w:rFonts w:ascii="Times New Roman" w:hAnsi="Times New Roman" w:cs="Times New Roman"/>
          <w:sz w:val="24"/>
          <w:szCs w:val="24"/>
        </w:rPr>
        <w:t>Порядком</w:t>
      </w:r>
      <w:r w:rsidRPr="000A1530">
        <w:rPr>
          <w:rFonts w:ascii="Times New Roman" w:hAnsi="Times New Roman" w:cs="Times New Roman"/>
          <w:sz w:val="24"/>
          <w:szCs w:val="24"/>
        </w:rPr>
        <w:t xml:space="preserve"> организации и проведения общественных обсуждений и публичных слушаний в Суоярвском муниципальном округе</w:t>
      </w:r>
      <w:r>
        <w:rPr>
          <w:rFonts w:ascii="Times New Roman" w:hAnsi="Times New Roman" w:cs="Times New Roman"/>
          <w:sz w:val="24"/>
          <w:szCs w:val="24"/>
        </w:rPr>
        <w:t>, утвержденн</w:t>
      </w:r>
      <w:r w:rsidR="00667D8F">
        <w:rPr>
          <w:rFonts w:ascii="Times New Roman" w:hAnsi="Times New Roman" w:cs="Times New Roman"/>
          <w:sz w:val="24"/>
          <w:szCs w:val="24"/>
        </w:rPr>
        <w:t>ы</w:t>
      </w:r>
      <w:r>
        <w:rPr>
          <w:rFonts w:ascii="Times New Roman" w:hAnsi="Times New Roman" w:cs="Times New Roman"/>
          <w:sz w:val="24"/>
          <w:szCs w:val="24"/>
        </w:rPr>
        <w:t xml:space="preserve">м </w:t>
      </w:r>
      <w:r w:rsidR="00667D8F">
        <w:rPr>
          <w:rFonts w:ascii="Times New Roman" w:hAnsi="Times New Roman" w:cs="Times New Roman"/>
          <w:sz w:val="24"/>
          <w:szCs w:val="24"/>
        </w:rPr>
        <w:t>Решением Совета Суоярвского муниципального округа от 27.09.2022  года № 10.</w:t>
      </w:r>
    </w:p>
    <w:p w:rsidR="00124478" w:rsidRPr="00D2558D" w:rsidRDefault="00D539AC" w:rsidP="00D83DF0">
      <w:pPr>
        <w:pStyle w:val="a3"/>
        <w:numPr>
          <w:ilvl w:val="2"/>
          <w:numId w:val="9"/>
        </w:numPr>
        <w:spacing w:after="0" w:line="240" w:lineRule="auto"/>
        <w:ind w:left="0" w:firstLine="709"/>
        <w:jc w:val="both"/>
        <w:rPr>
          <w:rFonts w:ascii="Times New Roman" w:hAnsi="Times New Roman" w:cs="Times New Roman"/>
          <w:sz w:val="24"/>
          <w:szCs w:val="24"/>
        </w:rPr>
      </w:pPr>
      <w:r w:rsidRPr="00D539AC">
        <w:rPr>
          <w:rFonts w:ascii="Times New Roman" w:hAnsi="Times New Roman" w:cs="Times New Roman"/>
          <w:sz w:val="24"/>
          <w:szCs w:val="24"/>
        </w:rPr>
        <w:t xml:space="preserve">По результатам проведения общественных обсуждений и публичных слушаний </w:t>
      </w:r>
      <w:r>
        <w:rPr>
          <w:rFonts w:ascii="Times New Roman" w:hAnsi="Times New Roman" w:cs="Times New Roman"/>
          <w:sz w:val="24"/>
          <w:szCs w:val="24"/>
        </w:rPr>
        <w:t>специалист Учреждения, ответственный за предоставление муниципальной услуги</w:t>
      </w:r>
      <w:r w:rsidR="0073123F">
        <w:rPr>
          <w:rFonts w:ascii="Times New Roman" w:hAnsi="Times New Roman" w:cs="Times New Roman"/>
          <w:sz w:val="24"/>
          <w:szCs w:val="24"/>
        </w:rPr>
        <w:t>,</w:t>
      </w:r>
      <w:r w:rsidRPr="00D539AC">
        <w:rPr>
          <w:rFonts w:ascii="Times New Roman" w:hAnsi="Times New Roman" w:cs="Times New Roman"/>
          <w:sz w:val="24"/>
          <w:szCs w:val="24"/>
        </w:rPr>
        <w:t xml:space="preserve"> подготавливает проект </w:t>
      </w:r>
      <w:r w:rsidR="0073123F" w:rsidRPr="0073123F">
        <w:rPr>
          <w:rFonts w:ascii="Times New Roman" w:hAnsi="Times New Roman" w:cs="Times New Roman"/>
          <w:sz w:val="24"/>
          <w:szCs w:val="24"/>
          <w:lang w:bidi="ru-RU"/>
        </w:rPr>
        <w:t xml:space="preserve">решения об утверждении схемы расположения земельного участка на кадастровом плане территории или об отказе в утверждении схемы </w:t>
      </w:r>
      <w:r w:rsidR="0073123F" w:rsidRPr="00D83DF0">
        <w:rPr>
          <w:rFonts w:ascii="Times New Roman" w:hAnsi="Times New Roman" w:cs="Times New Roman"/>
          <w:sz w:val="24"/>
          <w:szCs w:val="24"/>
          <w:lang w:bidi="ru-RU"/>
        </w:rPr>
        <w:t>расположения земельного участка</w:t>
      </w:r>
      <w:r w:rsidR="0073123F" w:rsidRPr="00D83DF0">
        <w:rPr>
          <w:rFonts w:ascii="Times New Roman" w:hAnsi="Times New Roman" w:cs="Times New Roman"/>
          <w:sz w:val="24"/>
          <w:szCs w:val="24"/>
        </w:rPr>
        <w:t xml:space="preserve"> на кадастровом плане территории </w:t>
      </w:r>
      <w:r w:rsidRPr="00D83DF0">
        <w:rPr>
          <w:rFonts w:ascii="Times New Roman" w:hAnsi="Times New Roman" w:cs="Times New Roman"/>
          <w:sz w:val="24"/>
          <w:szCs w:val="24"/>
        </w:rPr>
        <w:t xml:space="preserve">и передает </w:t>
      </w:r>
      <w:r w:rsidR="00124478" w:rsidRPr="00D83DF0">
        <w:rPr>
          <w:rFonts w:ascii="Times New Roman" w:hAnsi="Times New Roman" w:cs="Times New Roman"/>
          <w:sz w:val="24"/>
          <w:szCs w:val="24"/>
        </w:rPr>
        <w:t xml:space="preserve">проект </w:t>
      </w:r>
      <w:r w:rsidR="00124478" w:rsidRPr="00D2558D">
        <w:rPr>
          <w:rFonts w:ascii="Times New Roman" w:hAnsi="Times New Roman" w:cs="Times New Roman"/>
          <w:sz w:val="24"/>
          <w:szCs w:val="24"/>
        </w:rPr>
        <w:t xml:space="preserve">для подписания </w:t>
      </w:r>
      <w:r w:rsidRPr="00D2558D">
        <w:rPr>
          <w:rFonts w:ascii="Times New Roman" w:hAnsi="Times New Roman" w:cs="Times New Roman"/>
          <w:sz w:val="24"/>
          <w:szCs w:val="24"/>
        </w:rPr>
        <w:t>Главе Суоярвского муниципального округа</w:t>
      </w:r>
      <w:r w:rsidR="00124478" w:rsidRPr="00D2558D">
        <w:rPr>
          <w:rFonts w:ascii="Times New Roman" w:hAnsi="Times New Roman" w:cs="Times New Roman"/>
          <w:sz w:val="24"/>
          <w:szCs w:val="24"/>
        </w:rPr>
        <w:t>.</w:t>
      </w:r>
    </w:p>
    <w:p w:rsidR="00D83DF0" w:rsidRPr="00D2558D" w:rsidRDefault="00717C72" w:rsidP="00D83DF0">
      <w:pPr>
        <w:pStyle w:val="a3"/>
        <w:numPr>
          <w:ilvl w:val="2"/>
          <w:numId w:val="9"/>
        </w:numPr>
        <w:spacing w:after="0" w:line="240" w:lineRule="auto"/>
        <w:ind w:left="0" w:firstLine="709"/>
        <w:jc w:val="both"/>
        <w:rPr>
          <w:rFonts w:ascii="Times New Roman" w:hAnsi="Times New Roman" w:cs="Times New Roman"/>
          <w:sz w:val="24"/>
          <w:szCs w:val="24"/>
        </w:rPr>
      </w:pPr>
      <w:r w:rsidRPr="00D2558D">
        <w:rPr>
          <w:rFonts w:ascii="Times New Roman" w:hAnsi="Times New Roman" w:cs="Times New Roman"/>
          <w:sz w:val="24"/>
          <w:szCs w:val="24"/>
        </w:rPr>
        <w:t>В</w:t>
      </w:r>
      <w:r w:rsidR="00D83DF0" w:rsidRPr="00D2558D">
        <w:rPr>
          <w:rFonts w:ascii="Times New Roman" w:hAnsi="Times New Roman" w:cs="Times New Roman"/>
          <w:sz w:val="24"/>
          <w:szCs w:val="24"/>
        </w:rPr>
        <w:t xml:space="preserve">ремя, затраченное на административную процедуру, должно </w:t>
      </w:r>
      <w:r w:rsidRPr="00D2558D">
        <w:rPr>
          <w:rFonts w:ascii="Times New Roman" w:hAnsi="Times New Roman" w:cs="Times New Roman"/>
          <w:sz w:val="24"/>
          <w:szCs w:val="24"/>
        </w:rPr>
        <w:t>быть не менее 30 календарных дней и не более</w:t>
      </w:r>
      <w:r w:rsidR="00D83DF0" w:rsidRPr="00D2558D">
        <w:rPr>
          <w:rFonts w:ascii="Times New Roman" w:hAnsi="Times New Roman" w:cs="Times New Roman"/>
          <w:sz w:val="24"/>
          <w:szCs w:val="24"/>
        </w:rPr>
        <w:t xml:space="preserve"> </w:t>
      </w:r>
      <w:r w:rsidRPr="00D2558D">
        <w:rPr>
          <w:rFonts w:ascii="Times New Roman" w:hAnsi="Times New Roman" w:cs="Times New Roman"/>
          <w:sz w:val="24"/>
          <w:szCs w:val="24"/>
        </w:rPr>
        <w:t>60 календарных</w:t>
      </w:r>
      <w:r w:rsidR="00D83DF0" w:rsidRPr="00D2558D">
        <w:rPr>
          <w:rFonts w:ascii="Times New Roman" w:hAnsi="Times New Roman" w:cs="Times New Roman"/>
          <w:sz w:val="24"/>
          <w:szCs w:val="24"/>
        </w:rPr>
        <w:t xml:space="preserve"> дней.</w:t>
      </w:r>
    </w:p>
    <w:p w:rsidR="00D83DF0" w:rsidRPr="00A40569" w:rsidRDefault="00D83DF0" w:rsidP="00D83DF0">
      <w:pPr>
        <w:pStyle w:val="a3"/>
        <w:numPr>
          <w:ilvl w:val="2"/>
          <w:numId w:val="9"/>
        </w:numPr>
        <w:spacing w:after="0" w:line="240" w:lineRule="auto"/>
        <w:ind w:left="0" w:firstLine="709"/>
        <w:jc w:val="both"/>
        <w:rPr>
          <w:rFonts w:ascii="Times New Roman" w:hAnsi="Times New Roman" w:cs="Times New Roman"/>
          <w:sz w:val="24"/>
          <w:szCs w:val="24"/>
        </w:rPr>
      </w:pPr>
      <w:r w:rsidRPr="00A40569">
        <w:rPr>
          <w:rFonts w:ascii="Times New Roman" w:hAnsi="Times New Roman" w:cs="Times New Roman"/>
          <w:sz w:val="24"/>
          <w:szCs w:val="24"/>
        </w:rPr>
        <w:t xml:space="preserve">Результатом выполнения административной процедуры является принятие решения </w:t>
      </w:r>
      <w:r w:rsidR="00A40569" w:rsidRPr="00A40569">
        <w:rPr>
          <w:rFonts w:ascii="Times New Roman" w:hAnsi="Times New Roman" w:cs="Times New Roman"/>
          <w:sz w:val="24"/>
          <w:szCs w:val="24"/>
          <w:lang w:bidi="ru-RU"/>
        </w:rPr>
        <w:t>об утверждении схемы расположения земельного участка на кадастровом плане территории</w:t>
      </w:r>
      <w:r w:rsidRPr="00A40569">
        <w:rPr>
          <w:rFonts w:ascii="Times New Roman" w:hAnsi="Times New Roman" w:cs="Times New Roman"/>
          <w:sz w:val="24"/>
          <w:szCs w:val="24"/>
        </w:rPr>
        <w:t xml:space="preserve"> либо решения </w:t>
      </w:r>
      <w:r w:rsidR="00A40569" w:rsidRPr="00A40569">
        <w:rPr>
          <w:rFonts w:ascii="Times New Roman" w:hAnsi="Times New Roman" w:cs="Times New Roman"/>
          <w:sz w:val="24"/>
          <w:szCs w:val="24"/>
          <w:lang w:bidi="ru-RU"/>
        </w:rPr>
        <w:t>об отказе в утверждении схемы расположения земельного участка</w:t>
      </w:r>
      <w:r w:rsidR="00A40569" w:rsidRPr="00A40569">
        <w:rPr>
          <w:rFonts w:ascii="Times New Roman" w:hAnsi="Times New Roman" w:cs="Times New Roman"/>
          <w:sz w:val="24"/>
          <w:szCs w:val="24"/>
        </w:rPr>
        <w:t xml:space="preserve"> на кадастровом плане территории</w:t>
      </w:r>
      <w:r w:rsidRPr="00A40569">
        <w:rPr>
          <w:rFonts w:ascii="Times New Roman" w:hAnsi="Times New Roman" w:cs="Times New Roman"/>
          <w:sz w:val="24"/>
          <w:szCs w:val="24"/>
        </w:rPr>
        <w:t>.</w:t>
      </w:r>
    </w:p>
    <w:p w:rsidR="00D83DF0" w:rsidRPr="00A40569" w:rsidRDefault="00D83DF0" w:rsidP="00D83DF0">
      <w:pPr>
        <w:pStyle w:val="a3"/>
        <w:numPr>
          <w:ilvl w:val="2"/>
          <w:numId w:val="9"/>
        </w:numPr>
        <w:spacing w:after="0" w:line="240" w:lineRule="auto"/>
        <w:ind w:left="0" w:firstLine="709"/>
        <w:jc w:val="both"/>
        <w:rPr>
          <w:rFonts w:ascii="Times New Roman" w:hAnsi="Times New Roman" w:cs="Times New Roman"/>
          <w:sz w:val="24"/>
          <w:szCs w:val="24"/>
        </w:rPr>
      </w:pPr>
      <w:r w:rsidRPr="00A40569">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Главой Суоярвского муниципального округа решения </w:t>
      </w:r>
      <w:r w:rsidR="00A40569" w:rsidRPr="00A40569">
        <w:rPr>
          <w:rFonts w:ascii="Times New Roman" w:hAnsi="Times New Roman" w:cs="Times New Roman"/>
          <w:sz w:val="24"/>
          <w:szCs w:val="24"/>
          <w:lang w:bidi="ru-RU"/>
        </w:rPr>
        <w:t>об утверждении схемы расположения земельного участка на кадастровом плане территории</w:t>
      </w:r>
      <w:r w:rsidR="00A40569" w:rsidRPr="00A40569">
        <w:rPr>
          <w:rFonts w:ascii="Times New Roman" w:hAnsi="Times New Roman" w:cs="Times New Roman"/>
          <w:sz w:val="24"/>
          <w:szCs w:val="24"/>
        </w:rPr>
        <w:t xml:space="preserve"> либо решения </w:t>
      </w:r>
      <w:r w:rsidR="00A40569" w:rsidRPr="00A40569">
        <w:rPr>
          <w:rFonts w:ascii="Times New Roman" w:hAnsi="Times New Roman" w:cs="Times New Roman"/>
          <w:sz w:val="24"/>
          <w:szCs w:val="24"/>
          <w:lang w:bidi="ru-RU"/>
        </w:rPr>
        <w:t>об отказе в утверждении схемы расположения земельного участка</w:t>
      </w:r>
      <w:r w:rsidR="00A40569" w:rsidRPr="00A40569">
        <w:rPr>
          <w:rFonts w:ascii="Times New Roman" w:hAnsi="Times New Roman" w:cs="Times New Roman"/>
          <w:sz w:val="24"/>
          <w:szCs w:val="24"/>
        </w:rPr>
        <w:t xml:space="preserve"> на кадастровом плане территории</w:t>
      </w:r>
      <w:r w:rsidRPr="00A40569">
        <w:rPr>
          <w:rFonts w:ascii="Times New Roman" w:hAnsi="Times New Roman" w:cs="Times New Roman"/>
          <w:sz w:val="24"/>
          <w:szCs w:val="24"/>
        </w:rPr>
        <w:t>.</w:t>
      </w:r>
    </w:p>
    <w:p w:rsidR="00C122B7" w:rsidRPr="00144E27" w:rsidRDefault="00D86D65" w:rsidP="000527C3">
      <w:pPr>
        <w:pStyle w:val="a3"/>
        <w:numPr>
          <w:ilvl w:val="1"/>
          <w:numId w:val="9"/>
        </w:numPr>
        <w:spacing w:after="0" w:line="240" w:lineRule="auto"/>
        <w:ind w:left="0" w:firstLine="709"/>
        <w:jc w:val="both"/>
        <w:rPr>
          <w:rFonts w:ascii="Times New Roman" w:hAnsi="Times New Roman" w:cs="Times New Roman"/>
          <w:sz w:val="24"/>
          <w:szCs w:val="24"/>
        </w:rPr>
      </w:pPr>
      <w:r w:rsidRPr="00144E27">
        <w:rPr>
          <w:rFonts w:ascii="Times New Roman" w:hAnsi="Times New Roman" w:cs="Times New Roman"/>
          <w:sz w:val="24"/>
          <w:szCs w:val="24"/>
        </w:rPr>
        <w:t xml:space="preserve">Направление заявителю результата предоставления </w:t>
      </w:r>
      <w:r w:rsidRPr="00144E27">
        <w:rPr>
          <w:rFonts w:ascii="Times New Roman" w:hAnsi="Times New Roman" w:cs="Times New Roman"/>
          <w:sz w:val="24"/>
          <w:szCs w:val="24"/>
          <w:lang w:bidi="ru-RU"/>
        </w:rPr>
        <w:t xml:space="preserve">муниципальной </w:t>
      </w:r>
      <w:r w:rsidRPr="00144E27">
        <w:rPr>
          <w:rFonts w:ascii="Times New Roman" w:hAnsi="Times New Roman" w:cs="Times New Roman"/>
          <w:sz w:val="24"/>
          <w:szCs w:val="24"/>
        </w:rPr>
        <w:t>услуги</w:t>
      </w:r>
    </w:p>
    <w:p w:rsidR="00D86D65" w:rsidRPr="00304FF3" w:rsidRDefault="00D86D65" w:rsidP="000527C3">
      <w:pPr>
        <w:pStyle w:val="a3"/>
        <w:numPr>
          <w:ilvl w:val="2"/>
          <w:numId w:val="9"/>
        </w:numPr>
        <w:spacing w:after="0" w:line="240" w:lineRule="auto"/>
        <w:ind w:left="0" w:firstLine="709"/>
        <w:jc w:val="both"/>
        <w:rPr>
          <w:rFonts w:ascii="Times New Roman" w:hAnsi="Times New Roman" w:cs="Times New Roman"/>
          <w:sz w:val="24"/>
          <w:szCs w:val="24"/>
        </w:rPr>
      </w:pPr>
      <w:r w:rsidRPr="00144E27">
        <w:rPr>
          <w:rFonts w:ascii="Times New Roman" w:hAnsi="Times New Roman" w:cs="Times New Roman"/>
          <w:sz w:val="24"/>
          <w:szCs w:val="24"/>
        </w:rPr>
        <w:t xml:space="preserve">Основанием для начала административной процедуры является принятое решение </w:t>
      </w:r>
      <w:r w:rsidR="00A40569" w:rsidRPr="00A40569">
        <w:rPr>
          <w:rFonts w:ascii="Times New Roman" w:hAnsi="Times New Roman" w:cs="Times New Roman"/>
          <w:sz w:val="24"/>
          <w:szCs w:val="24"/>
          <w:lang w:bidi="ru-RU"/>
        </w:rPr>
        <w:t>об утверждении схемы расположения земельного участка на кадастровом плане территории</w:t>
      </w:r>
      <w:r w:rsidR="00A40569" w:rsidRPr="00A40569">
        <w:rPr>
          <w:rFonts w:ascii="Times New Roman" w:hAnsi="Times New Roman" w:cs="Times New Roman"/>
          <w:sz w:val="24"/>
          <w:szCs w:val="24"/>
        </w:rPr>
        <w:t xml:space="preserve"> либо решени</w:t>
      </w:r>
      <w:r w:rsidR="00A40569">
        <w:rPr>
          <w:rFonts w:ascii="Times New Roman" w:hAnsi="Times New Roman" w:cs="Times New Roman"/>
          <w:sz w:val="24"/>
          <w:szCs w:val="24"/>
        </w:rPr>
        <w:t>е</w:t>
      </w:r>
      <w:r w:rsidR="00A40569" w:rsidRPr="00A40569">
        <w:rPr>
          <w:rFonts w:ascii="Times New Roman" w:hAnsi="Times New Roman" w:cs="Times New Roman"/>
          <w:sz w:val="24"/>
          <w:szCs w:val="24"/>
        </w:rPr>
        <w:t xml:space="preserve"> </w:t>
      </w:r>
      <w:r w:rsidR="00A40569" w:rsidRPr="00A40569">
        <w:rPr>
          <w:rFonts w:ascii="Times New Roman" w:hAnsi="Times New Roman" w:cs="Times New Roman"/>
          <w:sz w:val="24"/>
          <w:szCs w:val="24"/>
          <w:lang w:bidi="ru-RU"/>
        </w:rPr>
        <w:t>об отказе в утверждении схемы расположения земельного участка</w:t>
      </w:r>
      <w:r w:rsidR="00A40569" w:rsidRPr="00A40569">
        <w:rPr>
          <w:rFonts w:ascii="Times New Roman" w:hAnsi="Times New Roman" w:cs="Times New Roman"/>
          <w:sz w:val="24"/>
          <w:szCs w:val="24"/>
        </w:rPr>
        <w:t xml:space="preserve"> на кадастровом плане территории</w:t>
      </w:r>
      <w:r w:rsidRPr="00304FF3">
        <w:rPr>
          <w:rFonts w:ascii="Times New Roman" w:hAnsi="Times New Roman" w:cs="Times New Roman"/>
          <w:sz w:val="24"/>
          <w:szCs w:val="24"/>
        </w:rPr>
        <w:t xml:space="preserve">, подписанное </w:t>
      </w:r>
      <w:r w:rsidR="002D3019" w:rsidRPr="00304FF3">
        <w:rPr>
          <w:rFonts w:ascii="Times New Roman" w:hAnsi="Times New Roman" w:cs="Times New Roman"/>
          <w:sz w:val="24"/>
          <w:szCs w:val="24"/>
        </w:rPr>
        <w:t>Главой Суоярвского муниципального округа</w:t>
      </w:r>
      <w:r w:rsidRPr="00304FF3">
        <w:rPr>
          <w:rFonts w:ascii="Times New Roman" w:hAnsi="Times New Roman" w:cs="Times New Roman"/>
          <w:sz w:val="24"/>
          <w:szCs w:val="24"/>
        </w:rPr>
        <w:t>.</w:t>
      </w:r>
    </w:p>
    <w:p w:rsidR="00494F43"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 xml:space="preserve"> обеспечивает направление результатов предоставления </w:t>
      </w:r>
      <w:r w:rsidR="002D3019"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следующем порядке:</w:t>
      </w:r>
    </w:p>
    <w:p w:rsidR="00494F43" w:rsidRPr="00304FF3" w:rsidRDefault="00C372DC" w:rsidP="00304FF3">
      <w:pPr>
        <w:pStyle w:val="a3"/>
        <w:numPr>
          <w:ilvl w:val="3"/>
          <w:numId w:val="9"/>
        </w:numPr>
        <w:spacing w:after="0" w:line="240" w:lineRule="auto"/>
        <w:ind w:left="0" w:firstLine="709"/>
        <w:jc w:val="both"/>
        <w:rPr>
          <w:rFonts w:ascii="Times New Roman" w:hAnsi="Times New Roman" w:cs="Times New Roman"/>
          <w:sz w:val="24"/>
          <w:szCs w:val="24"/>
        </w:rPr>
      </w:pPr>
      <w:r w:rsidRPr="00C372DC">
        <w:rPr>
          <w:rFonts w:ascii="Times New Roman" w:hAnsi="Times New Roman" w:cs="Times New Roman"/>
          <w:sz w:val="24"/>
          <w:szCs w:val="24"/>
        </w:rPr>
        <w:t xml:space="preserve">решения </w:t>
      </w:r>
      <w:r w:rsidRPr="00C372DC">
        <w:rPr>
          <w:rFonts w:ascii="Times New Roman" w:hAnsi="Times New Roman" w:cs="Times New Roman"/>
          <w:sz w:val="24"/>
          <w:szCs w:val="24"/>
          <w:lang w:bidi="ru-RU"/>
        </w:rPr>
        <w:t>об утверждении схемы расположения земельного участка на кадастровом плане территории</w:t>
      </w:r>
      <w:r w:rsidRPr="00C372DC">
        <w:rPr>
          <w:rFonts w:ascii="Times New Roman" w:hAnsi="Times New Roman" w:cs="Times New Roman"/>
          <w:sz w:val="24"/>
          <w:szCs w:val="24"/>
        </w:rPr>
        <w:t xml:space="preserve"> либо решения </w:t>
      </w:r>
      <w:r w:rsidRPr="00C372DC">
        <w:rPr>
          <w:rFonts w:ascii="Times New Roman" w:hAnsi="Times New Roman" w:cs="Times New Roman"/>
          <w:sz w:val="24"/>
          <w:szCs w:val="24"/>
          <w:lang w:bidi="ru-RU"/>
        </w:rPr>
        <w:t>об отказе в утверждении схемы расположения земельного участка</w:t>
      </w:r>
      <w:r w:rsidRPr="00C372DC">
        <w:rPr>
          <w:rFonts w:ascii="Times New Roman" w:hAnsi="Times New Roman" w:cs="Times New Roman"/>
          <w:sz w:val="24"/>
          <w:szCs w:val="24"/>
        </w:rPr>
        <w:t xml:space="preserve"> на кадастровом плане территории</w:t>
      </w:r>
      <w:r w:rsidR="00D86D65" w:rsidRPr="00304FF3">
        <w:rPr>
          <w:rFonts w:ascii="Times New Roman" w:hAnsi="Times New Roman" w:cs="Times New Roman"/>
          <w:sz w:val="24"/>
          <w:szCs w:val="24"/>
        </w:rPr>
        <w:t xml:space="preserve"> выдается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00D86D65" w:rsidRPr="00304FF3">
        <w:rPr>
          <w:rFonts w:ascii="Times New Roman" w:hAnsi="Times New Roman" w:cs="Times New Roman"/>
          <w:sz w:val="24"/>
          <w:szCs w:val="24"/>
        </w:rPr>
        <w:t xml:space="preserve"> с отметкой о получении и подписью заявителя.</w:t>
      </w:r>
    </w:p>
    <w:p w:rsidR="00494F43" w:rsidRPr="00304FF3" w:rsidRDefault="00D86D65" w:rsidP="00730C7C">
      <w:pPr>
        <w:pStyle w:val="a3"/>
        <w:numPr>
          <w:ilvl w:val="3"/>
          <w:numId w:val="2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если в заявлении о предоставлении </w:t>
      </w:r>
      <w:r w:rsidR="00E431DA"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494F43" w:rsidRPr="00304FF3" w:rsidRDefault="00D86D65" w:rsidP="00730C7C">
      <w:pPr>
        <w:pStyle w:val="a3"/>
        <w:numPr>
          <w:ilvl w:val="3"/>
          <w:numId w:val="26"/>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w:t>
      </w:r>
      <w:r w:rsidRPr="00304FF3">
        <w:rPr>
          <w:rFonts w:ascii="Times New Roman" w:hAnsi="Times New Roman" w:cs="Times New Roman"/>
          <w:sz w:val="24"/>
          <w:szCs w:val="24"/>
        </w:rPr>
        <w:lastRenderedPageBreak/>
        <w:t xml:space="preserve">заявления в </w:t>
      </w:r>
      <w:r w:rsidR="00E431DA"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w:t>
      </w:r>
      <w:proofErr w:type="gramEnd"/>
    </w:p>
    <w:p w:rsidR="00494F43" w:rsidRPr="00304FF3" w:rsidRDefault="00D86D65" w:rsidP="00730C7C">
      <w:pPr>
        <w:pStyle w:val="a3"/>
        <w:numPr>
          <w:ilvl w:val="3"/>
          <w:numId w:val="2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о готовности результата предоставления </w:t>
      </w:r>
      <w:r w:rsidR="00E431DA"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w:t>
      </w:r>
      <w:r w:rsidR="00E431DA" w:rsidRPr="00304FF3">
        <w:rPr>
          <w:rFonts w:ascii="Times New Roman" w:hAnsi="Times New Roman" w:cs="Times New Roman"/>
          <w:sz w:val="24"/>
          <w:szCs w:val="24"/>
        </w:rPr>
        <w:t xml:space="preserve"> заявителя по электронной почте.</w:t>
      </w:r>
    </w:p>
    <w:p w:rsidR="00D86D65" w:rsidRPr="00304FF3" w:rsidRDefault="00D86D65"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отказ в предоставлении </w:t>
      </w:r>
      <w:r w:rsidR="00A6625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w:t>
      </w:r>
    </w:p>
    <w:p w:rsidR="00D86D65" w:rsidRPr="00304FF3" w:rsidRDefault="00D86D65" w:rsidP="00730C7C">
      <w:pPr>
        <w:pStyle w:val="a3"/>
        <w:numPr>
          <w:ilvl w:val="2"/>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 электронной почте, такие результаты направляются заявителю по адресу электронной почты, указанному в заявлении.</w:t>
      </w:r>
    </w:p>
    <w:p w:rsidR="00D86D65" w:rsidRPr="00304FF3" w:rsidRDefault="00D86D65" w:rsidP="00730C7C">
      <w:pPr>
        <w:pStyle w:val="a3"/>
        <w:numPr>
          <w:ilvl w:val="2"/>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 с отметкой о получении и соответствующей подписью заявителя.</w:t>
      </w:r>
    </w:p>
    <w:p w:rsidR="00D86D65" w:rsidRPr="00304FF3" w:rsidRDefault="00D86D65" w:rsidP="00730C7C">
      <w:pPr>
        <w:pStyle w:val="a3"/>
        <w:numPr>
          <w:ilvl w:val="2"/>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о готовности результата предоставления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D86D65"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w:t>
      </w:r>
      <w:r w:rsidR="003D40A0">
        <w:rPr>
          <w:rFonts w:ascii="Times New Roman" w:hAnsi="Times New Roman" w:cs="Times New Roman"/>
          <w:sz w:val="24"/>
          <w:szCs w:val="24"/>
        </w:rPr>
        <w:t>цедуру, не должно превышать 3</w:t>
      </w:r>
      <w:r w:rsidRPr="00304FF3">
        <w:rPr>
          <w:rFonts w:ascii="Times New Roman" w:hAnsi="Times New Roman" w:cs="Times New Roman"/>
          <w:sz w:val="24"/>
          <w:szCs w:val="24"/>
        </w:rPr>
        <w:t xml:space="preserve"> рабочих дней.</w:t>
      </w:r>
    </w:p>
    <w:p w:rsidR="00D86D65"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D86D65"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C122B7" w:rsidRPr="008D1A44" w:rsidRDefault="00146B73" w:rsidP="00304FF3">
      <w:pPr>
        <w:pStyle w:val="a3"/>
        <w:numPr>
          <w:ilvl w:val="1"/>
          <w:numId w:val="9"/>
        </w:numPr>
        <w:spacing w:after="0" w:line="240" w:lineRule="auto"/>
        <w:ind w:left="0" w:firstLine="709"/>
        <w:jc w:val="both"/>
        <w:rPr>
          <w:rFonts w:ascii="Times New Roman" w:hAnsi="Times New Roman" w:cs="Times New Roman"/>
          <w:sz w:val="24"/>
          <w:szCs w:val="24"/>
        </w:rPr>
      </w:pPr>
      <w:r w:rsidRPr="008D1A44">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w:t>
      </w:r>
      <w:r w:rsidR="006059B5" w:rsidRPr="008D1A44">
        <w:rPr>
          <w:rFonts w:ascii="Times New Roman" w:hAnsi="Times New Roman" w:cs="Times New Roman"/>
          <w:sz w:val="24"/>
          <w:szCs w:val="24"/>
        </w:rPr>
        <w:t xml:space="preserve"> (в случае реализации технической возможности)</w:t>
      </w:r>
      <w:r w:rsidR="008D1A44">
        <w:rPr>
          <w:rFonts w:ascii="Times New Roman" w:hAnsi="Times New Roman" w:cs="Times New Roman"/>
          <w:sz w:val="24"/>
          <w:szCs w:val="24"/>
        </w:rPr>
        <w:t>.</w:t>
      </w:r>
    </w:p>
    <w:p w:rsidR="00146B73" w:rsidRPr="00304FF3" w:rsidRDefault="00146B7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146B73" w:rsidRPr="00304FF3" w:rsidRDefault="00146B73" w:rsidP="00730C7C">
      <w:pPr>
        <w:pStyle w:val="a3"/>
        <w:numPr>
          <w:ilvl w:val="3"/>
          <w:numId w:val="2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Информация о предоставлении </w:t>
      </w:r>
      <w:r w:rsidR="005711C5"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размещается на Едином портале, а также на официальном </w:t>
      </w:r>
      <w:proofErr w:type="spellStart"/>
      <w:proofErr w:type="gramStart"/>
      <w:r w:rsidR="000C5944">
        <w:rPr>
          <w:rFonts w:ascii="Times New Roman" w:hAnsi="Times New Roman" w:cs="Times New Roman"/>
          <w:sz w:val="24"/>
          <w:szCs w:val="24"/>
        </w:rPr>
        <w:t>интернет-портале</w:t>
      </w:r>
      <w:proofErr w:type="spellEnd"/>
      <w:proofErr w:type="gramEnd"/>
      <w:r w:rsidR="00B3739F">
        <w:rPr>
          <w:rFonts w:ascii="Times New Roman" w:hAnsi="Times New Roman" w:cs="Times New Roman"/>
          <w:sz w:val="24"/>
          <w:szCs w:val="24"/>
        </w:rPr>
        <w:t xml:space="preserve"> Суоярвского муниципального округа</w:t>
      </w:r>
      <w:r w:rsidRPr="00304FF3">
        <w:rPr>
          <w:rFonts w:ascii="Times New Roman" w:hAnsi="Times New Roman" w:cs="Times New Roman"/>
          <w:sz w:val="24"/>
          <w:szCs w:val="24"/>
        </w:rPr>
        <w:t>.</w:t>
      </w:r>
    </w:p>
    <w:p w:rsidR="00146B73" w:rsidRPr="00304FF3" w:rsidRDefault="00146B73" w:rsidP="00730C7C">
      <w:pPr>
        <w:pStyle w:val="a3"/>
        <w:numPr>
          <w:ilvl w:val="3"/>
          <w:numId w:val="2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Едином портале размещается следующая информация:</w:t>
      </w:r>
    </w:p>
    <w:p w:rsidR="00146B73" w:rsidRPr="00304FF3" w:rsidRDefault="00146B73" w:rsidP="00730C7C">
      <w:pPr>
        <w:pStyle w:val="a3"/>
        <w:numPr>
          <w:ilvl w:val="1"/>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документов, необходимых для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6B73" w:rsidRPr="00304FF3" w:rsidRDefault="00146B73" w:rsidP="00730C7C">
      <w:pPr>
        <w:pStyle w:val="a3"/>
        <w:numPr>
          <w:ilvl w:val="1"/>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146B73" w:rsidRPr="00304FF3" w:rsidRDefault="00146B73" w:rsidP="00730C7C">
      <w:pPr>
        <w:pStyle w:val="a3"/>
        <w:numPr>
          <w:ilvl w:val="1"/>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730C7C">
      <w:pPr>
        <w:pStyle w:val="a3"/>
        <w:numPr>
          <w:ilvl w:val="1"/>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результаты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порядок представления документа, являющегося результатом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730C7C">
      <w:pPr>
        <w:pStyle w:val="a3"/>
        <w:numPr>
          <w:ilvl w:val="1"/>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размер государственной пошлины, взимаемой за предоставление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730C7C">
      <w:pPr>
        <w:pStyle w:val="a3"/>
        <w:numPr>
          <w:ilvl w:val="1"/>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730C7C">
      <w:pPr>
        <w:pStyle w:val="a3"/>
        <w:numPr>
          <w:ilvl w:val="1"/>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730C7C">
      <w:pPr>
        <w:pStyle w:val="a3"/>
        <w:numPr>
          <w:ilvl w:val="1"/>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формы заявлений (уведомлений, сообщений), используемые при предоставлении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5711C5" w:rsidRPr="00304FF3" w:rsidRDefault="005711C5" w:rsidP="00730C7C">
      <w:pPr>
        <w:pStyle w:val="a3"/>
        <w:numPr>
          <w:ilvl w:val="3"/>
          <w:numId w:val="2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Информация на Едином портале о порядке и сроках предоставления </w:t>
      </w:r>
      <w:r w:rsidR="007E7FE2"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 основании сведений, содержащихся в федеральной государственной информационной системе </w:t>
      </w:r>
      <w:r w:rsidR="00CE174E" w:rsidRPr="00304FF3">
        <w:rPr>
          <w:rFonts w:ascii="Times New Roman" w:hAnsi="Times New Roman" w:cs="Times New Roman"/>
          <w:sz w:val="24"/>
          <w:szCs w:val="24"/>
        </w:rPr>
        <w:t>«</w:t>
      </w:r>
      <w:r w:rsidRPr="00304FF3">
        <w:rPr>
          <w:rFonts w:ascii="Times New Roman" w:hAnsi="Times New Roman" w:cs="Times New Roman"/>
          <w:sz w:val="24"/>
          <w:szCs w:val="24"/>
        </w:rPr>
        <w:t>Федеральный реестр государственных и муниципальных услуг (функций)</w:t>
      </w:r>
      <w:r w:rsidR="00CE174E" w:rsidRPr="00304FF3">
        <w:rPr>
          <w:rFonts w:ascii="Times New Roman" w:hAnsi="Times New Roman" w:cs="Times New Roman"/>
          <w:sz w:val="24"/>
          <w:szCs w:val="24"/>
        </w:rPr>
        <w:t>»</w:t>
      </w:r>
      <w:r w:rsidRPr="00304FF3">
        <w:rPr>
          <w:rFonts w:ascii="Times New Roman" w:hAnsi="Times New Roman" w:cs="Times New Roman"/>
          <w:sz w:val="24"/>
          <w:szCs w:val="24"/>
        </w:rPr>
        <w:t>, предоставляется заявителю бесплатно.</w:t>
      </w:r>
    </w:p>
    <w:p w:rsidR="00146B73" w:rsidRPr="00304FF3" w:rsidRDefault="005711C5" w:rsidP="00730C7C">
      <w:pPr>
        <w:pStyle w:val="a3"/>
        <w:numPr>
          <w:ilvl w:val="3"/>
          <w:numId w:val="2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7FE2" w:rsidRPr="00304FF3" w:rsidRDefault="007E7FE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Запись на прием в орган, предоставляющий </w:t>
      </w:r>
      <w:r w:rsidR="00794EDE" w:rsidRPr="00304FF3">
        <w:rPr>
          <w:rFonts w:ascii="Times New Roman" w:hAnsi="Times New Roman" w:cs="Times New Roman"/>
          <w:sz w:val="24"/>
          <w:szCs w:val="24"/>
        </w:rPr>
        <w:t>муниципальную</w:t>
      </w:r>
      <w:r w:rsidRPr="00304FF3">
        <w:rPr>
          <w:rFonts w:ascii="Times New Roman" w:hAnsi="Times New Roman" w:cs="Times New Roman"/>
          <w:sz w:val="24"/>
          <w:szCs w:val="24"/>
        </w:rPr>
        <w:t xml:space="preserve"> услугу, для подачи запроса.</w:t>
      </w:r>
    </w:p>
    <w:p w:rsidR="007E7FE2" w:rsidRPr="00304FF3" w:rsidRDefault="007E7FE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sidR="00794EDE"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не предусмотрена.</w:t>
      </w:r>
    </w:p>
    <w:p w:rsidR="00794EDE" w:rsidRPr="00304FF3" w:rsidRDefault="00794EDE"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Формирование запроса о предоставлении </w:t>
      </w:r>
      <w:r w:rsidR="002A29D1"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(при реализации технической возможности).</w:t>
      </w:r>
    </w:p>
    <w:p w:rsidR="00794EDE" w:rsidRPr="00304FF3" w:rsidRDefault="00794EDE" w:rsidP="00730C7C">
      <w:pPr>
        <w:pStyle w:val="a3"/>
        <w:numPr>
          <w:ilvl w:val="2"/>
          <w:numId w:val="3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94EDE" w:rsidRPr="00304FF3" w:rsidRDefault="008719FB" w:rsidP="00730C7C">
      <w:pPr>
        <w:pStyle w:val="a3"/>
        <w:numPr>
          <w:ilvl w:val="2"/>
          <w:numId w:val="2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002A29D1" w:rsidRPr="00304FF3">
        <w:rPr>
          <w:rFonts w:ascii="Times New Roman" w:hAnsi="Times New Roman" w:cs="Times New Roman"/>
          <w:sz w:val="24"/>
          <w:szCs w:val="24"/>
        </w:rPr>
        <w:t>а Едином портале размещаются образцы заполнения электронной формы запроса.</w:t>
      </w:r>
    </w:p>
    <w:p w:rsidR="0089406C" w:rsidRPr="00304FF3" w:rsidRDefault="0089406C" w:rsidP="00730C7C">
      <w:pPr>
        <w:pStyle w:val="a3"/>
        <w:numPr>
          <w:ilvl w:val="2"/>
          <w:numId w:val="3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89406C" w:rsidRPr="00304FF3" w:rsidRDefault="00AB57B6" w:rsidP="00730C7C">
      <w:pPr>
        <w:pStyle w:val="a3"/>
        <w:numPr>
          <w:ilvl w:val="2"/>
          <w:numId w:val="3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89406C" w:rsidRPr="00304FF3">
        <w:rPr>
          <w:rFonts w:ascii="Times New Roman" w:hAnsi="Times New Roman" w:cs="Times New Roman"/>
          <w:sz w:val="24"/>
          <w:szCs w:val="24"/>
        </w:rPr>
        <w:t>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9406C" w:rsidRPr="00304FF3" w:rsidRDefault="0089406C" w:rsidP="00730C7C">
      <w:pPr>
        <w:pStyle w:val="a3"/>
        <w:numPr>
          <w:ilvl w:val="2"/>
          <w:numId w:val="3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формировании запроса заявителю обеспечивается:</w:t>
      </w:r>
    </w:p>
    <w:p w:rsidR="00B10728" w:rsidRPr="00304FF3" w:rsidRDefault="00B10728" w:rsidP="00730C7C">
      <w:pPr>
        <w:pStyle w:val="a3"/>
        <w:numPr>
          <w:ilvl w:val="2"/>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F970F3" w:rsidRPr="00304FF3">
        <w:rPr>
          <w:rFonts w:ascii="Times New Roman" w:hAnsi="Times New Roman" w:cs="Times New Roman"/>
          <w:sz w:val="24"/>
          <w:szCs w:val="24"/>
        </w:rPr>
        <w:t>2.6.1.</w:t>
      </w:r>
      <w:r w:rsidRPr="00304FF3">
        <w:rPr>
          <w:rFonts w:ascii="Times New Roman" w:hAnsi="Times New Roman" w:cs="Times New Roman"/>
          <w:sz w:val="24"/>
          <w:szCs w:val="24"/>
        </w:rPr>
        <w:t xml:space="preserve"> Регламента, </w:t>
      </w:r>
      <w:proofErr w:type="gramStart"/>
      <w:r w:rsidRPr="00304FF3">
        <w:rPr>
          <w:rFonts w:ascii="Times New Roman" w:hAnsi="Times New Roman" w:cs="Times New Roman"/>
          <w:sz w:val="24"/>
          <w:szCs w:val="24"/>
        </w:rPr>
        <w:t>необходимых</w:t>
      </w:r>
      <w:proofErr w:type="gramEnd"/>
      <w:r w:rsidRPr="00304FF3">
        <w:rPr>
          <w:rFonts w:ascii="Times New Roman" w:hAnsi="Times New Roman" w:cs="Times New Roman"/>
          <w:sz w:val="24"/>
          <w:szCs w:val="24"/>
        </w:rPr>
        <w:t xml:space="preserve"> для предоставления </w:t>
      </w:r>
      <w:r w:rsidR="00F970F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B10728" w:rsidRPr="00304FF3" w:rsidRDefault="00B10728" w:rsidP="00730C7C">
      <w:pPr>
        <w:pStyle w:val="a3"/>
        <w:numPr>
          <w:ilvl w:val="2"/>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F970F3" w:rsidRPr="00304FF3">
        <w:rPr>
          <w:rFonts w:ascii="Times New Roman" w:hAnsi="Times New Roman" w:cs="Times New Roman"/>
          <w:sz w:val="24"/>
          <w:szCs w:val="24"/>
        </w:rPr>
        <w:t xml:space="preserve">муниципальными </w:t>
      </w:r>
      <w:r w:rsidRPr="00304FF3">
        <w:rPr>
          <w:rFonts w:ascii="Times New Roman" w:hAnsi="Times New Roman" w:cs="Times New Roman"/>
          <w:sz w:val="24"/>
          <w:szCs w:val="24"/>
        </w:rPr>
        <w:t>услугами, предполагающими направление совместного запроса несколькими заявителями;</w:t>
      </w:r>
    </w:p>
    <w:p w:rsidR="00B10728" w:rsidRPr="00304FF3" w:rsidRDefault="00B10728" w:rsidP="00730C7C">
      <w:pPr>
        <w:pStyle w:val="a3"/>
        <w:numPr>
          <w:ilvl w:val="2"/>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возможность печати на бумажном носителе копии электронной формы запроса;</w:t>
      </w:r>
    </w:p>
    <w:p w:rsidR="00B10728" w:rsidRPr="00304FF3" w:rsidRDefault="00B10728" w:rsidP="00730C7C">
      <w:pPr>
        <w:pStyle w:val="a3"/>
        <w:numPr>
          <w:ilvl w:val="2"/>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10728" w:rsidRPr="00304FF3" w:rsidRDefault="00B10728" w:rsidP="00730C7C">
      <w:pPr>
        <w:pStyle w:val="a3"/>
        <w:numPr>
          <w:ilvl w:val="2"/>
          <w:numId w:val="32"/>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F970F3" w:rsidRPr="00304FF3">
        <w:rPr>
          <w:rFonts w:ascii="Times New Roman" w:hAnsi="Times New Roman" w:cs="Times New Roman"/>
          <w:sz w:val="24"/>
          <w:szCs w:val="24"/>
        </w:rPr>
        <w:t>«</w:t>
      </w:r>
      <w:r w:rsidRPr="00304FF3">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970F3" w:rsidRPr="00304FF3">
        <w:rPr>
          <w:rFonts w:ascii="Times New Roman" w:hAnsi="Times New Roman" w:cs="Times New Roman"/>
          <w:sz w:val="24"/>
          <w:szCs w:val="24"/>
        </w:rPr>
        <w:t>»</w:t>
      </w:r>
      <w:r w:rsidRPr="00304FF3">
        <w:rPr>
          <w:rFonts w:ascii="Times New Roman" w:hAnsi="Times New Roman" w:cs="Times New Roman"/>
          <w:sz w:val="24"/>
          <w:szCs w:val="24"/>
        </w:rPr>
        <w:t xml:space="preserve"> (далее - единая система идентификации и </w:t>
      </w:r>
      <w:r w:rsidRPr="00304FF3">
        <w:rPr>
          <w:rFonts w:ascii="Times New Roman" w:hAnsi="Times New Roman" w:cs="Times New Roman"/>
          <w:sz w:val="24"/>
          <w:szCs w:val="24"/>
        </w:rPr>
        <w:lastRenderedPageBreak/>
        <w:t>аутентификации), и сведений, опубликованных на Е</w:t>
      </w:r>
      <w:r w:rsidR="00B3739F">
        <w:rPr>
          <w:rFonts w:ascii="Times New Roman" w:hAnsi="Times New Roman" w:cs="Times New Roman"/>
          <w:sz w:val="24"/>
          <w:szCs w:val="24"/>
        </w:rPr>
        <w:t xml:space="preserve">дином портале, официальном </w:t>
      </w:r>
      <w:proofErr w:type="spellStart"/>
      <w:r w:rsidR="00B3739F">
        <w:rPr>
          <w:rFonts w:ascii="Times New Roman" w:hAnsi="Times New Roman" w:cs="Times New Roman"/>
          <w:sz w:val="24"/>
          <w:szCs w:val="24"/>
        </w:rPr>
        <w:t>интернет-портале</w:t>
      </w:r>
      <w:proofErr w:type="spellEnd"/>
      <w:r w:rsidRPr="00304FF3">
        <w:rPr>
          <w:rFonts w:ascii="Times New Roman" w:hAnsi="Times New Roman" w:cs="Times New Roman"/>
          <w:sz w:val="24"/>
          <w:szCs w:val="24"/>
        </w:rPr>
        <w:t>, в части, касающейся сведений, отсутствующих</w:t>
      </w:r>
      <w:proofErr w:type="gramEnd"/>
      <w:r w:rsidRPr="00304FF3">
        <w:rPr>
          <w:rFonts w:ascii="Times New Roman" w:hAnsi="Times New Roman" w:cs="Times New Roman"/>
          <w:sz w:val="24"/>
          <w:szCs w:val="24"/>
        </w:rPr>
        <w:t xml:space="preserve"> в единой системе идентификац</w:t>
      </w:r>
      <w:proofErr w:type="gramStart"/>
      <w:r w:rsidRPr="00304FF3">
        <w:rPr>
          <w:rFonts w:ascii="Times New Roman" w:hAnsi="Times New Roman" w:cs="Times New Roman"/>
          <w:sz w:val="24"/>
          <w:szCs w:val="24"/>
        </w:rPr>
        <w:t>ии и ау</w:t>
      </w:r>
      <w:proofErr w:type="gramEnd"/>
      <w:r w:rsidRPr="00304FF3">
        <w:rPr>
          <w:rFonts w:ascii="Times New Roman" w:hAnsi="Times New Roman" w:cs="Times New Roman"/>
          <w:sz w:val="24"/>
          <w:szCs w:val="24"/>
        </w:rPr>
        <w:t>тентификации;</w:t>
      </w:r>
    </w:p>
    <w:p w:rsidR="00B10728" w:rsidRPr="00304FF3" w:rsidRDefault="00B10728" w:rsidP="00730C7C">
      <w:pPr>
        <w:pStyle w:val="a3"/>
        <w:numPr>
          <w:ilvl w:val="2"/>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304FF3">
        <w:rPr>
          <w:rFonts w:ascii="Times New Roman" w:hAnsi="Times New Roman" w:cs="Times New Roman"/>
          <w:sz w:val="24"/>
          <w:szCs w:val="24"/>
        </w:rPr>
        <w:t>потери</w:t>
      </w:r>
      <w:proofErr w:type="gramEnd"/>
      <w:r w:rsidRPr="00304FF3">
        <w:rPr>
          <w:rFonts w:ascii="Times New Roman" w:hAnsi="Times New Roman" w:cs="Times New Roman"/>
          <w:sz w:val="24"/>
          <w:szCs w:val="24"/>
        </w:rPr>
        <w:t xml:space="preserve"> ранее введенной информации;</w:t>
      </w:r>
    </w:p>
    <w:p w:rsidR="00B10728" w:rsidRPr="00304FF3" w:rsidRDefault="00B10728" w:rsidP="00730C7C">
      <w:pPr>
        <w:pStyle w:val="a3"/>
        <w:numPr>
          <w:ilvl w:val="2"/>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доступа заявителя на </w:t>
      </w:r>
      <w:r w:rsidR="00F970F3" w:rsidRPr="00304FF3">
        <w:rPr>
          <w:rFonts w:ascii="Times New Roman" w:hAnsi="Times New Roman" w:cs="Times New Roman"/>
          <w:sz w:val="24"/>
          <w:szCs w:val="24"/>
        </w:rPr>
        <w:t xml:space="preserve">Едином Портале </w:t>
      </w:r>
      <w:r w:rsidRPr="00304FF3">
        <w:rPr>
          <w:rFonts w:ascii="Times New Roman" w:hAnsi="Times New Roman" w:cs="Times New Roman"/>
          <w:sz w:val="24"/>
          <w:szCs w:val="24"/>
        </w:rPr>
        <w:t xml:space="preserve">или официальном </w:t>
      </w:r>
      <w:proofErr w:type="spellStart"/>
      <w:proofErr w:type="gramStart"/>
      <w:r w:rsidR="00B3739F">
        <w:rPr>
          <w:rFonts w:ascii="Times New Roman" w:hAnsi="Times New Roman" w:cs="Times New Roman"/>
          <w:sz w:val="24"/>
          <w:szCs w:val="24"/>
        </w:rPr>
        <w:t>интернет-портале</w:t>
      </w:r>
      <w:proofErr w:type="spellEnd"/>
      <w:proofErr w:type="gramEnd"/>
      <w:r w:rsidRPr="00304FF3">
        <w:rPr>
          <w:rFonts w:ascii="Times New Roman" w:hAnsi="Times New Roman" w:cs="Times New Roman"/>
          <w:sz w:val="24"/>
          <w:szCs w:val="24"/>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5903A3" w:rsidRPr="00304FF3" w:rsidRDefault="005903A3" w:rsidP="00730C7C">
      <w:pPr>
        <w:pStyle w:val="a3"/>
        <w:numPr>
          <w:ilvl w:val="2"/>
          <w:numId w:val="3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сформированный и подписанный запрос, и иные документы, указанные в пункте </w:t>
      </w:r>
      <w:r w:rsidR="00F970F3" w:rsidRPr="00304FF3">
        <w:rPr>
          <w:rFonts w:ascii="Times New Roman" w:hAnsi="Times New Roman" w:cs="Times New Roman"/>
          <w:sz w:val="24"/>
          <w:szCs w:val="24"/>
        </w:rPr>
        <w:t>2.6.1.</w:t>
      </w:r>
      <w:r w:rsidRPr="00304FF3">
        <w:rPr>
          <w:rFonts w:ascii="Times New Roman" w:hAnsi="Times New Roman" w:cs="Times New Roman"/>
          <w:sz w:val="24"/>
          <w:szCs w:val="24"/>
        </w:rPr>
        <w:t xml:space="preserve"> </w:t>
      </w:r>
      <w:proofErr w:type="gramStart"/>
      <w:r w:rsidRPr="00304FF3">
        <w:rPr>
          <w:rFonts w:ascii="Times New Roman" w:hAnsi="Times New Roman" w:cs="Times New Roman"/>
          <w:sz w:val="24"/>
          <w:szCs w:val="24"/>
        </w:rPr>
        <w:t xml:space="preserve">Регламента, необходимые для предоставления </w:t>
      </w:r>
      <w:r w:rsidR="00F970F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направляются в </w:t>
      </w:r>
      <w:r w:rsidR="00F970F3"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посредством Единого портала.</w:t>
      </w:r>
      <w:proofErr w:type="gramEnd"/>
    </w:p>
    <w:p w:rsidR="0081363A" w:rsidRPr="00304FF3" w:rsidRDefault="0081363A"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81363A" w:rsidRPr="00304FF3" w:rsidRDefault="0081363A"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r w:rsidR="006B1F47" w:rsidRPr="00304FF3">
        <w:rPr>
          <w:rFonts w:ascii="Times New Roman" w:hAnsi="Times New Roman" w:cs="Times New Roman"/>
          <w:sz w:val="24"/>
          <w:szCs w:val="24"/>
        </w:rPr>
        <w:t>.</w:t>
      </w:r>
    </w:p>
    <w:p w:rsidR="0081363A" w:rsidRPr="00304FF3" w:rsidRDefault="006B1F47"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w:t>
      </w:r>
      <w:r w:rsidR="0081363A" w:rsidRPr="00304FF3">
        <w:rPr>
          <w:rFonts w:ascii="Times New Roman" w:hAnsi="Times New Roman" w:cs="Times New Roman"/>
          <w:sz w:val="24"/>
          <w:szCs w:val="24"/>
        </w:rPr>
        <w:t>регистрации запроса - 3 рабочих дня</w:t>
      </w:r>
      <w:r w:rsidRPr="00304FF3">
        <w:rPr>
          <w:rFonts w:ascii="Times New Roman" w:hAnsi="Times New Roman" w:cs="Times New Roman"/>
          <w:sz w:val="24"/>
          <w:szCs w:val="24"/>
        </w:rPr>
        <w:t>.</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Предоставление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 xml:space="preserve">услуги начинается с момента приема и регистрации органом (организацией) электронных документов, необходимых для предоставления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 xml:space="preserve">услуги, а также получения в установленном порядке информации об оплате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 xml:space="preserve">услуги заявителем (за исключением случая, если для начала процедуры предоставления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услуги в соответствии с законодательством требуется личная явка).</w:t>
      </w:r>
    </w:p>
    <w:p w:rsidR="0081363A" w:rsidRPr="00304FF3" w:rsidRDefault="0081363A" w:rsidP="00730C7C">
      <w:pPr>
        <w:pStyle w:val="a3"/>
        <w:numPr>
          <w:ilvl w:val="3"/>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006B1F47" w:rsidRPr="00304FF3">
        <w:rPr>
          <w:rFonts w:ascii="Times New Roman" w:hAnsi="Times New Roman" w:cs="Times New Roman"/>
          <w:sz w:val="24"/>
          <w:szCs w:val="24"/>
        </w:rPr>
        <w:t>2.9.3.</w:t>
      </w:r>
      <w:r w:rsidRPr="00304FF3">
        <w:rPr>
          <w:rFonts w:ascii="Times New Roman" w:hAnsi="Times New Roman" w:cs="Times New Roman"/>
          <w:sz w:val="24"/>
          <w:szCs w:val="24"/>
        </w:rPr>
        <w:t xml:space="preserve"> Регламента, а также осуществляются следующие действия:</w:t>
      </w:r>
    </w:p>
    <w:p w:rsidR="0081363A" w:rsidRPr="00304FF3" w:rsidRDefault="0081363A" w:rsidP="00730C7C">
      <w:pPr>
        <w:pStyle w:val="a3"/>
        <w:numPr>
          <w:ilvl w:val="3"/>
          <w:numId w:val="33"/>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sidR="006B1F4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срок, не превышающий срок предоставления </w:t>
      </w:r>
      <w:r w:rsidR="006B1F4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подготавливает письмо о невозможности предоставления </w:t>
      </w:r>
      <w:r w:rsidR="006B1F4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roofErr w:type="gramEnd"/>
    </w:p>
    <w:p w:rsidR="0081363A" w:rsidRPr="00304FF3" w:rsidRDefault="0081363A" w:rsidP="00730C7C">
      <w:pPr>
        <w:pStyle w:val="a3"/>
        <w:numPr>
          <w:ilvl w:val="3"/>
          <w:numId w:val="3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w:t>
      </w:r>
      <w:r w:rsidR="0081363A" w:rsidRPr="00304FF3">
        <w:rPr>
          <w:rFonts w:ascii="Times New Roman" w:hAnsi="Times New Roman" w:cs="Times New Roman"/>
          <w:sz w:val="24"/>
          <w:szCs w:val="24"/>
        </w:rPr>
        <w:t>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После </w:t>
      </w:r>
      <w:r w:rsidR="0081363A" w:rsidRPr="00304FF3">
        <w:rPr>
          <w:rFonts w:ascii="Times New Roman" w:hAnsi="Times New Roman" w:cs="Times New Roman"/>
          <w:sz w:val="24"/>
          <w:szCs w:val="24"/>
        </w:rPr>
        <w:t xml:space="preserve">регистрации запрос направляется в структурное подразделение, ответственное за предоставление </w:t>
      </w:r>
      <w:r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услуги;</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После </w:t>
      </w:r>
      <w:r w:rsidR="0081363A" w:rsidRPr="00304FF3">
        <w:rPr>
          <w:rFonts w:ascii="Times New Roman" w:hAnsi="Times New Roman" w:cs="Times New Roman"/>
          <w:sz w:val="24"/>
          <w:szCs w:val="24"/>
        </w:rPr>
        <w:t xml:space="preserve">принятия запроса заявителя должностным лицом, уполномоченным на предоставление </w:t>
      </w:r>
      <w:r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услуги, статус запроса заявителя в личном кабинете на Едином портале обновляется до статуса «принято».</w:t>
      </w:r>
    </w:p>
    <w:p w:rsidR="00235579" w:rsidRPr="00304FF3" w:rsidRDefault="00235579"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77AED" w:rsidRPr="00304FF3" w:rsidRDefault="00B77AE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Государственная пошлина за предоставление муниципальной услуги не взимается.</w:t>
      </w:r>
    </w:p>
    <w:p w:rsidR="00680703" w:rsidRPr="00304FF3" w:rsidRDefault="0068070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Получение заявителем сведений о ходе выполнения запроса о предоставлении </w:t>
      </w:r>
      <w:r w:rsidR="00C8261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(при реализации технической возможности).</w:t>
      </w:r>
    </w:p>
    <w:p w:rsidR="00680703" w:rsidRPr="00304FF3" w:rsidRDefault="00680703" w:rsidP="00730C7C">
      <w:pPr>
        <w:pStyle w:val="a3"/>
        <w:numPr>
          <w:ilvl w:val="0"/>
          <w:numId w:val="3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Заявитель имеет возможность получения информации о ходе предоставления </w:t>
      </w:r>
      <w:r w:rsidR="00C8261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89406C" w:rsidRPr="00304FF3" w:rsidRDefault="00AB57B6" w:rsidP="00AB57B6">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680703" w:rsidRPr="00304FF3">
        <w:rPr>
          <w:rFonts w:ascii="Times New Roman" w:hAnsi="Times New Roman" w:cs="Times New Roman"/>
          <w:sz w:val="24"/>
          <w:szCs w:val="24"/>
        </w:rPr>
        <w:t xml:space="preserve">Информация о ходе предоставления </w:t>
      </w:r>
      <w:r w:rsidR="00C8261C" w:rsidRPr="00304FF3">
        <w:rPr>
          <w:rFonts w:ascii="Times New Roman" w:hAnsi="Times New Roman" w:cs="Times New Roman"/>
          <w:sz w:val="24"/>
          <w:szCs w:val="24"/>
        </w:rPr>
        <w:t xml:space="preserve">муниципальной </w:t>
      </w:r>
      <w:r w:rsidR="00680703" w:rsidRPr="00304FF3">
        <w:rPr>
          <w:rFonts w:ascii="Times New Roman" w:hAnsi="Times New Roman" w:cs="Times New Roman"/>
          <w:sz w:val="24"/>
          <w:szCs w:val="24"/>
        </w:rPr>
        <w:t>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680703" w:rsidRPr="00304FF3" w:rsidRDefault="00680703" w:rsidP="00730C7C">
      <w:pPr>
        <w:pStyle w:val="a3"/>
        <w:numPr>
          <w:ilvl w:val="0"/>
          <w:numId w:val="3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предоставлении </w:t>
      </w:r>
      <w:r w:rsidR="00C8261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в электронной форме заявителю направляется:</w:t>
      </w:r>
    </w:p>
    <w:p w:rsidR="00C8261C" w:rsidRPr="00304FF3" w:rsidRDefault="00C8261C" w:rsidP="00730C7C">
      <w:pPr>
        <w:pStyle w:val="a3"/>
        <w:numPr>
          <w:ilvl w:val="0"/>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730C7C">
      <w:pPr>
        <w:pStyle w:val="a3"/>
        <w:numPr>
          <w:ilvl w:val="0"/>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начале процедуры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730C7C">
      <w:pPr>
        <w:pStyle w:val="a3"/>
        <w:numPr>
          <w:ilvl w:val="0"/>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об окончании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либо мотивированном отказе в приеме запроса и иных документов, необходимых для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730C7C">
      <w:pPr>
        <w:pStyle w:val="a3"/>
        <w:numPr>
          <w:ilvl w:val="0"/>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730C7C">
      <w:pPr>
        <w:pStyle w:val="a3"/>
        <w:numPr>
          <w:ilvl w:val="0"/>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возможности получить результат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либо мотивированный отказ в предоставлении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730C7C">
      <w:pPr>
        <w:pStyle w:val="a3"/>
        <w:numPr>
          <w:ilvl w:val="0"/>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мотивированном отказе в предоставлении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B06407" w:rsidRPr="00304FF3" w:rsidRDefault="00B0640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Взаимодействие органа, предоставляющего муниципальную услугу, с иными органами власти и организациями, участвующими в предоставлении муниципальных услуг, в том числе порядок и условия такого взаимодействия.</w:t>
      </w:r>
    </w:p>
    <w:p w:rsidR="00B06407" w:rsidRPr="00304FF3" w:rsidRDefault="00B06407"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B06407" w:rsidRPr="00304FF3" w:rsidRDefault="00B0640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253E5E" w:rsidRPr="00304FF3" w:rsidRDefault="00253E5E"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качестве результата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заявитель по его выбору вправе получить путем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80703" w:rsidRPr="00304FF3" w:rsidRDefault="00253E5E"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получить результат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форме электронного документа или документа на бумажном носителе в течение </w:t>
      </w:r>
      <w:proofErr w:type="gramStart"/>
      <w:r w:rsidRPr="00304FF3">
        <w:rPr>
          <w:rFonts w:ascii="Times New Roman" w:hAnsi="Times New Roman" w:cs="Times New Roman"/>
          <w:sz w:val="24"/>
          <w:szCs w:val="24"/>
        </w:rPr>
        <w:t xml:space="preserve">срока действия результата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roofErr w:type="gramEnd"/>
      <w:r w:rsidRPr="00304FF3">
        <w:rPr>
          <w:rFonts w:ascii="Times New Roman" w:hAnsi="Times New Roman" w:cs="Times New Roman"/>
          <w:sz w:val="24"/>
          <w:szCs w:val="24"/>
        </w:rPr>
        <w:t>.</w:t>
      </w:r>
    </w:p>
    <w:p w:rsidR="00253E5E" w:rsidRPr="00304FF3" w:rsidRDefault="002070E3"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выполнения административных процедур (действий) МФЦ</w:t>
      </w:r>
    </w:p>
    <w:p w:rsidR="002070E3" w:rsidRPr="001E2667" w:rsidRDefault="002070E3" w:rsidP="00304FF3">
      <w:pPr>
        <w:pStyle w:val="a3"/>
        <w:numPr>
          <w:ilvl w:val="2"/>
          <w:numId w:val="9"/>
        </w:numPr>
        <w:spacing w:after="0" w:line="240" w:lineRule="auto"/>
        <w:ind w:left="0" w:firstLine="709"/>
        <w:jc w:val="both"/>
        <w:rPr>
          <w:rFonts w:ascii="Times New Roman" w:hAnsi="Times New Roman" w:cs="Times New Roman"/>
          <w:sz w:val="24"/>
          <w:szCs w:val="24"/>
        </w:rPr>
      </w:pPr>
      <w:r w:rsidRPr="001E2667">
        <w:rPr>
          <w:rFonts w:ascii="Times New Roman" w:hAnsi="Times New Roman" w:cs="Times New Roman"/>
          <w:sz w:val="24"/>
          <w:szCs w:val="24"/>
        </w:rPr>
        <w:t xml:space="preserve">Информирование заявителей о порядке предоставления </w:t>
      </w:r>
      <w:r w:rsidR="001A5606"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 xml:space="preserve">услуги в МФЦ, о ходе выполнения запроса о предоставлении </w:t>
      </w:r>
      <w:r w:rsidR="001A5606"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 xml:space="preserve">услуги, а также по иным вопросам, связанным с предоставлением </w:t>
      </w:r>
      <w:r w:rsidR="001A5606"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 xml:space="preserve">услуги, а также консультирование заявителей о порядке предоставления </w:t>
      </w:r>
      <w:r w:rsidR="001A5606"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услуги в МФЦ:</w:t>
      </w:r>
    </w:p>
    <w:p w:rsidR="002070E3" w:rsidRPr="001E2667" w:rsidRDefault="002070E3" w:rsidP="00730C7C">
      <w:pPr>
        <w:pStyle w:val="a3"/>
        <w:numPr>
          <w:ilvl w:val="2"/>
          <w:numId w:val="37"/>
        </w:numPr>
        <w:spacing w:after="0" w:line="240" w:lineRule="auto"/>
        <w:ind w:left="0" w:firstLine="709"/>
        <w:jc w:val="both"/>
        <w:rPr>
          <w:rFonts w:ascii="Times New Roman" w:hAnsi="Times New Roman" w:cs="Times New Roman"/>
          <w:sz w:val="24"/>
          <w:szCs w:val="24"/>
        </w:rPr>
      </w:pPr>
      <w:r w:rsidRPr="001E2667">
        <w:rPr>
          <w:rFonts w:ascii="Times New Roman" w:hAnsi="Times New Roman" w:cs="Times New Roman"/>
          <w:sz w:val="24"/>
          <w:szCs w:val="24"/>
        </w:rPr>
        <w:t>Обеспечение доступа заявителей к сведениям, размещенным на Едином портале.</w:t>
      </w:r>
    </w:p>
    <w:p w:rsidR="002070E3" w:rsidRPr="001E2667" w:rsidRDefault="002070E3" w:rsidP="00730C7C">
      <w:pPr>
        <w:pStyle w:val="a3"/>
        <w:numPr>
          <w:ilvl w:val="2"/>
          <w:numId w:val="37"/>
        </w:numPr>
        <w:spacing w:after="0" w:line="240" w:lineRule="auto"/>
        <w:ind w:left="0" w:firstLine="709"/>
        <w:jc w:val="both"/>
        <w:rPr>
          <w:rFonts w:ascii="Times New Roman" w:hAnsi="Times New Roman" w:cs="Times New Roman"/>
          <w:sz w:val="24"/>
          <w:szCs w:val="24"/>
        </w:rPr>
      </w:pPr>
      <w:r w:rsidRPr="001E2667">
        <w:rPr>
          <w:rFonts w:ascii="Times New Roman" w:hAnsi="Times New Roman" w:cs="Times New Roman"/>
          <w:sz w:val="24"/>
          <w:szCs w:val="24"/>
        </w:rPr>
        <w:t xml:space="preserve">Информация о предоставлении </w:t>
      </w:r>
      <w:r w:rsidR="001A5606"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 xml:space="preserve">услуги размещается на Едином портале, а также на официальном </w:t>
      </w:r>
      <w:proofErr w:type="spellStart"/>
      <w:proofErr w:type="gramStart"/>
      <w:r w:rsidR="000C5944" w:rsidRPr="001E2667">
        <w:rPr>
          <w:rFonts w:ascii="Times New Roman" w:hAnsi="Times New Roman" w:cs="Times New Roman"/>
          <w:sz w:val="24"/>
          <w:szCs w:val="24"/>
        </w:rPr>
        <w:t>интернет-портале</w:t>
      </w:r>
      <w:proofErr w:type="spellEnd"/>
      <w:proofErr w:type="gramEnd"/>
      <w:r w:rsidRPr="001E2667">
        <w:rPr>
          <w:rFonts w:ascii="Times New Roman" w:hAnsi="Times New Roman" w:cs="Times New Roman"/>
          <w:sz w:val="24"/>
          <w:szCs w:val="24"/>
        </w:rPr>
        <w:t xml:space="preserve"> </w:t>
      </w:r>
      <w:r w:rsidR="00B3739F" w:rsidRPr="001E2667">
        <w:rPr>
          <w:rFonts w:ascii="Times New Roman" w:hAnsi="Times New Roman" w:cs="Times New Roman"/>
          <w:sz w:val="24"/>
          <w:szCs w:val="24"/>
        </w:rPr>
        <w:t>Суоярвского муниципального округа</w:t>
      </w:r>
      <w:r w:rsidRPr="001E2667">
        <w:rPr>
          <w:rFonts w:ascii="Times New Roman" w:hAnsi="Times New Roman" w:cs="Times New Roman"/>
          <w:sz w:val="24"/>
          <w:szCs w:val="24"/>
        </w:rPr>
        <w:t>.</w:t>
      </w:r>
    </w:p>
    <w:p w:rsidR="002070E3" w:rsidRPr="001E2667" w:rsidRDefault="002070E3" w:rsidP="00730C7C">
      <w:pPr>
        <w:pStyle w:val="a3"/>
        <w:numPr>
          <w:ilvl w:val="2"/>
          <w:numId w:val="37"/>
        </w:numPr>
        <w:spacing w:after="0" w:line="240" w:lineRule="auto"/>
        <w:ind w:left="0" w:firstLine="709"/>
        <w:jc w:val="both"/>
        <w:rPr>
          <w:rFonts w:ascii="Times New Roman" w:hAnsi="Times New Roman" w:cs="Times New Roman"/>
          <w:sz w:val="24"/>
          <w:szCs w:val="24"/>
        </w:rPr>
      </w:pPr>
      <w:r w:rsidRPr="001E2667">
        <w:rPr>
          <w:rFonts w:ascii="Times New Roman" w:hAnsi="Times New Roman" w:cs="Times New Roman"/>
          <w:sz w:val="24"/>
          <w:szCs w:val="24"/>
        </w:rPr>
        <w:t xml:space="preserve">На Едином портале и на официальном </w:t>
      </w:r>
      <w:proofErr w:type="spellStart"/>
      <w:proofErr w:type="gramStart"/>
      <w:r w:rsidR="00B3739F" w:rsidRPr="001E2667">
        <w:rPr>
          <w:rFonts w:ascii="Times New Roman" w:hAnsi="Times New Roman" w:cs="Times New Roman"/>
          <w:sz w:val="24"/>
          <w:szCs w:val="24"/>
        </w:rPr>
        <w:t>интернет-портале</w:t>
      </w:r>
      <w:proofErr w:type="spellEnd"/>
      <w:proofErr w:type="gramEnd"/>
      <w:r w:rsidR="00B3739F" w:rsidRPr="001E2667">
        <w:rPr>
          <w:rFonts w:ascii="Times New Roman" w:hAnsi="Times New Roman" w:cs="Times New Roman"/>
          <w:sz w:val="24"/>
          <w:szCs w:val="24"/>
        </w:rPr>
        <w:t xml:space="preserve"> Суоярвского муниципального округа </w:t>
      </w:r>
      <w:r w:rsidRPr="001E2667">
        <w:rPr>
          <w:rFonts w:ascii="Times New Roman" w:hAnsi="Times New Roman" w:cs="Times New Roman"/>
          <w:sz w:val="24"/>
          <w:szCs w:val="24"/>
        </w:rPr>
        <w:t>размещается следующая информация:</w:t>
      </w:r>
    </w:p>
    <w:p w:rsidR="002070E3" w:rsidRPr="001E2667" w:rsidRDefault="002070E3" w:rsidP="00730C7C">
      <w:pPr>
        <w:pStyle w:val="a3"/>
        <w:numPr>
          <w:ilvl w:val="2"/>
          <w:numId w:val="38"/>
        </w:numPr>
        <w:spacing w:after="0" w:line="240" w:lineRule="auto"/>
        <w:ind w:left="0" w:firstLine="709"/>
        <w:jc w:val="both"/>
        <w:rPr>
          <w:rFonts w:ascii="Times New Roman" w:hAnsi="Times New Roman" w:cs="Times New Roman"/>
          <w:sz w:val="24"/>
          <w:szCs w:val="24"/>
        </w:rPr>
      </w:pPr>
      <w:r w:rsidRPr="001E2667">
        <w:rPr>
          <w:rFonts w:ascii="Times New Roman" w:hAnsi="Times New Roman" w:cs="Times New Roman"/>
          <w:sz w:val="24"/>
          <w:szCs w:val="24"/>
        </w:rPr>
        <w:t xml:space="preserve">исчерпывающий перечень документов, необходимых для предоставления </w:t>
      </w:r>
      <w:r w:rsidR="001A5606"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070E3" w:rsidRPr="001E2667" w:rsidRDefault="002070E3" w:rsidP="00730C7C">
      <w:pPr>
        <w:pStyle w:val="a3"/>
        <w:numPr>
          <w:ilvl w:val="2"/>
          <w:numId w:val="38"/>
        </w:numPr>
        <w:spacing w:after="0" w:line="240" w:lineRule="auto"/>
        <w:ind w:left="0" w:firstLine="709"/>
        <w:jc w:val="both"/>
        <w:rPr>
          <w:rFonts w:ascii="Times New Roman" w:hAnsi="Times New Roman" w:cs="Times New Roman"/>
          <w:sz w:val="24"/>
          <w:szCs w:val="24"/>
        </w:rPr>
      </w:pPr>
      <w:r w:rsidRPr="001E2667">
        <w:rPr>
          <w:rFonts w:ascii="Times New Roman" w:hAnsi="Times New Roman" w:cs="Times New Roman"/>
          <w:sz w:val="24"/>
          <w:szCs w:val="24"/>
        </w:rPr>
        <w:lastRenderedPageBreak/>
        <w:t>круг заявителей;</w:t>
      </w:r>
    </w:p>
    <w:p w:rsidR="002070E3" w:rsidRPr="001E2667" w:rsidRDefault="002070E3" w:rsidP="00730C7C">
      <w:pPr>
        <w:pStyle w:val="a3"/>
        <w:numPr>
          <w:ilvl w:val="2"/>
          <w:numId w:val="38"/>
        </w:numPr>
        <w:spacing w:after="0" w:line="240" w:lineRule="auto"/>
        <w:ind w:left="0" w:firstLine="709"/>
        <w:jc w:val="both"/>
        <w:rPr>
          <w:rFonts w:ascii="Times New Roman" w:hAnsi="Times New Roman" w:cs="Times New Roman"/>
          <w:sz w:val="24"/>
          <w:szCs w:val="24"/>
        </w:rPr>
      </w:pPr>
      <w:r w:rsidRPr="001E2667">
        <w:rPr>
          <w:rFonts w:ascii="Times New Roman" w:hAnsi="Times New Roman" w:cs="Times New Roman"/>
          <w:sz w:val="24"/>
          <w:szCs w:val="24"/>
        </w:rPr>
        <w:t xml:space="preserve">срок предоставления </w:t>
      </w:r>
      <w:r w:rsidR="001A5606"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услуги;</w:t>
      </w:r>
    </w:p>
    <w:p w:rsidR="002070E3" w:rsidRPr="001E2667" w:rsidRDefault="002070E3" w:rsidP="00730C7C">
      <w:pPr>
        <w:pStyle w:val="a3"/>
        <w:numPr>
          <w:ilvl w:val="2"/>
          <w:numId w:val="38"/>
        </w:numPr>
        <w:spacing w:after="0" w:line="240" w:lineRule="auto"/>
        <w:ind w:left="0" w:firstLine="709"/>
        <w:jc w:val="both"/>
        <w:rPr>
          <w:rFonts w:ascii="Times New Roman" w:hAnsi="Times New Roman" w:cs="Times New Roman"/>
          <w:sz w:val="24"/>
          <w:szCs w:val="24"/>
        </w:rPr>
      </w:pPr>
      <w:r w:rsidRPr="001E2667">
        <w:rPr>
          <w:rFonts w:ascii="Times New Roman" w:hAnsi="Times New Roman" w:cs="Times New Roman"/>
          <w:sz w:val="24"/>
          <w:szCs w:val="24"/>
        </w:rPr>
        <w:t xml:space="preserve">результаты предоставления </w:t>
      </w:r>
      <w:r w:rsidR="001A5606"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 xml:space="preserve">услуги, порядок представления документа, являющегося результатом предоставления </w:t>
      </w:r>
      <w:r w:rsidR="001A5606"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услуги;</w:t>
      </w:r>
    </w:p>
    <w:p w:rsidR="002070E3" w:rsidRPr="001E2667" w:rsidRDefault="002070E3" w:rsidP="00730C7C">
      <w:pPr>
        <w:pStyle w:val="a3"/>
        <w:numPr>
          <w:ilvl w:val="2"/>
          <w:numId w:val="38"/>
        </w:numPr>
        <w:spacing w:after="0" w:line="240" w:lineRule="auto"/>
        <w:ind w:left="0" w:firstLine="709"/>
        <w:jc w:val="both"/>
        <w:rPr>
          <w:rFonts w:ascii="Times New Roman" w:hAnsi="Times New Roman" w:cs="Times New Roman"/>
          <w:sz w:val="24"/>
          <w:szCs w:val="24"/>
        </w:rPr>
      </w:pPr>
      <w:r w:rsidRPr="001E2667">
        <w:rPr>
          <w:rFonts w:ascii="Times New Roman" w:hAnsi="Times New Roman" w:cs="Times New Roman"/>
          <w:sz w:val="24"/>
          <w:szCs w:val="24"/>
        </w:rPr>
        <w:t xml:space="preserve">размер государственной пошлины, взимаемой за предоставление </w:t>
      </w:r>
      <w:r w:rsidR="001A5606"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 xml:space="preserve">услуги (не </w:t>
      </w:r>
      <w:proofErr w:type="gramStart"/>
      <w:r w:rsidRPr="001E2667">
        <w:rPr>
          <w:rFonts w:ascii="Times New Roman" w:hAnsi="Times New Roman" w:cs="Times New Roman"/>
          <w:sz w:val="24"/>
          <w:szCs w:val="24"/>
        </w:rPr>
        <w:t>предусмотрена</w:t>
      </w:r>
      <w:proofErr w:type="gramEnd"/>
      <w:r w:rsidRPr="001E2667">
        <w:rPr>
          <w:rFonts w:ascii="Times New Roman" w:hAnsi="Times New Roman" w:cs="Times New Roman"/>
          <w:sz w:val="24"/>
          <w:szCs w:val="24"/>
        </w:rPr>
        <w:t>);</w:t>
      </w:r>
    </w:p>
    <w:p w:rsidR="002070E3" w:rsidRPr="001E2667" w:rsidRDefault="002070E3" w:rsidP="00730C7C">
      <w:pPr>
        <w:pStyle w:val="a3"/>
        <w:numPr>
          <w:ilvl w:val="2"/>
          <w:numId w:val="38"/>
        </w:numPr>
        <w:spacing w:after="0" w:line="240" w:lineRule="auto"/>
        <w:ind w:left="0" w:firstLine="709"/>
        <w:jc w:val="both"/>
        <w:rPr>
          <w:rFonts w:ascii="Times New Roman" w:hAnsi="Times New Roman" w:cs="Times New Roman"/>
          <w:sz w:val="24"/>
          <w:szCs w:val="24"/>
        </w:rPr>
      </w:pPr>
      <w:r w:rsidRPr="001E26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1A5606"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услуги;</w:t>
      </w:r>
    </w:p>
    <w:p w:rsidR="002070E3" w:rsidRPr="001E2667" w:rsidRDefault="002070E3" w:rsidP="00730C7C">
      <w:pPr>
        <w:pStyle w:val="a3"/>
        <w:numPr>
          <w:ilvl w:val="2"/>
          <w:numId w:val="38"/>
        </w:numPr>
        <w:spacing w:after="0" w:line="240" w:lineRule="auto"/>
        <w:ind w:left="0" w:firstLine="709"/>
        <w:jc w:val="both"/>
        <w:rPr>
          <w:rFonts w:ascii="Times New Roman" w:hAnsi="Times New Roman" w:cs="Times New Roman"/>
          <w:sz w:val="24"/>
          <w:szCs w:val="24"/>
        </w:rPr>
      </w:pPr>
      <w:r w:rsidRPr="001E26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1A5606"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услуги;</w:t>
      </w:r>
    </w:p>
    <w:p w:rsidR="002070E3" w:rsidRPr="001E2667" w:rsidRDefault="002070E3" w:rsidP="00730C7C">
      <w:pPr>
        <w:pStyle w:val="a3"/>
        <w:numPr>
          <w:ilvl w:val="2"/>
          <w:numId w:val="38"/>
        </w:numPr>
        <w:spacing w:after="0" w:line="240" w:lineRule="auto"/>
        <w:ind w:left="0" w:firstLine="709"/>
        <w:jc w:val="both"/>
        <w:rPr>
          <w:rFonts w:ascii="Times New Roman" w:hAnsi="Times New Roman" w:cs="Times New Roman"/>
          <w:sz w:val="24"/>
          <w:szCs w:val="24"/>
        </w:rPr>
      </w:pPr>
      <w:r w:rsidRPr="001E2667">
        <w:rPr>
          <w:rFonts w:ascii="Times New Roman" w:hAnsi="Times New Roman" w:cs="Times New Roman"/>
          <w:sz w:val="24"/>
          <w:szCs w:val="24"/>
        </w:rPr>
        <w:t xml:space="preserve">формы заявлений (уведомлений, сообщений), используемые при предоставлении </w:t>
      </w:r>
      <w:r w:rsidR="001A5606"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услуги.</w:t>
      </w:r>
    </w:p>
    <w:p w:rsidR="001A5606" w:rsidRPr="001E2667" w:rsidRDefault="001A5606" w:rsidP="00730C7C">
      <w:pPr>
        <w:pStyle w:val="a3"/>
        <w:numPr>
          <w:ilvl w:val="2"/>
          <w:numId w:val="37"/>
        </w:numPr>
        <w:spacing w:after="0" w:line="240" w:lineRule="auto"/>
        <w:ind w:left="0" w:firstLine="709"/>
        <w:jc w:val="both"/>
        <w:rPr>
          <w:rFonts w:ascii="Times New Roman" w:hAnsi="Times New Roman" w:cs="Times New Roman"/>
          <w:sz w:val="24"/>
          <w:szCs w:val="24"/>
        </w:rPr>
      </w:pPr>
      <w:r w:rsidRPr="001E2667">
        <w:rPr>
          <w:rFonts w:ascii="Times New Roman" w:hAnsi="Times New Roman" w:cs="Times New Roman"/>
          <w:sz w:val="24"/>
          <w:szCs w:val="24"/>
        </w:rPr>
        <w:t>Информация на Едином портале, официальном</w:t>
      </w:r>
      <w:r w:rsidR="00B3739F" w:rsidRPr="001E2667">
        <w:rPr>
          <w:rFonts w:ascii="Times New Roman" w:hAnsi="Times New Roman" w:cs="Times New Roman"/>
          <w:sz w:val="24"/>
          <w:szCs w:val="24"/>
        </w:rPr>
        <w:t xml:space="preserve"> </w:t>
      </w:r>
      <w:proofErr w:type="spellStart"/>
      <w:proofErr w:type="gramStart"/>
      <w:r w:rsidR="00B3739F" w:rsidRPr="001E2667">
        <w:rPr>
          <w:rFonts w:ascii="Times New Roman" w:hAnsi="Times New Roman" w:cs="Times New Roman"/>
          <w:sz w:val="24"/>
          <w:szCs w:val="24"/>
        </w:rPr>
        <w:t>интернет-портале</w:t>
      </w:r>
      <w:proofErr w:type="spellEnd"/>
      <w:proofErr w:type="gramEnd"/>
      <w:r w:rsidR="00B3739F" w:rsidRPr="001E2667">
        <w:rPr>
          <w:rFonts w:ascii="Times New Roman" w:hAnsi="Times New Roman" w:cs="Times New Roman"/>
          <w:sz w:val="24"/>
          <w:szCs w:val="24"/>
        </w:rPr>
        <w:t xml:space="preserve"> Суоярвского муниципального округа</w:t>
      </w:r>
      <w:r w:rsidRPr="001E2667">
        <w:rPr>
          <w:rFonts w:ascii="Times New Roman" w:hAnsi="Times New Roman" w:cs="Times New Roman"/>
          <w:sz w:val="24"/>
          <w:szCs w:val="24"/>
        </w:rPr>
        <w:t xml:space="preserve"> о порядке и сроках предоставления </w:t>
      </w:r>
      <w:r w:rsidR="0039159D" w:rsidRPr="001E2667">
        <w:rPr>
          <w:rFonts w:ascii="Times New Roman" w:hAnsi="Times New Roman" w:cs="Times New Roman"/>
          <w:sz w:val="24"/>
          <w:szCs w:val="24"/>
        </w:rPr>
        <w:t xml:space="preserve">муниципальной </w:t>
      </w:r>
      <w:r w:rsidRPr="001E2667">
        <w:rPr>
          <w:rFonts w:ascii="Times New Roman" w:hAnsi="Times New Roman" w:cs="Times New Roman"/>
          <w:sz w:val="24"/>
          <w:szCs w:val="24"/>
        </w:rPr>
        <w:t xml:space="preserve">услуги на основании сведений, содержащихся в федеральной государственной информационной системе </w:t>
      </w:r>
      <w:r w:rsidR="0039159D" w:rsidRPr="001E2667">
        <w:rPr>
          <w:rFonts w:ascii="Times New Roman" w:hAnsi="Times New Roman" w:cs="Times New Roman"/>
          <w:sz w:val="24"/>
          <w:szCs w:val="24"/>
        </w:rPr>
        <w:t>«</w:t>
      </w:r>
      <w:r w:rsidRPr="001E2667">
        <w:rPr>
          <w:rFonts w:ascii="Times New Roman" w:hAnsi="Times New Roman" w:cs="Times New Roman"/>
          <w:sz w:val="24"/>
          <w:szCs w:val="24"/>
        </w:rPr>
        <w:t>Федеральный реестр государственных и муниципальных услуг (функций)</w:t>
      </w:r>
      <w:r w:rsidR="0039159D" w:rsidRPr="001E2667">
        <w:rPr>
          <w:rFonts w:ascii="Times New Roman" w:hAnsi="Times New Roman" w:cs="Times New Roman"/>
          <w:sz w:val="24"/>
          <w:szCs w:val="24"/>
        </w:rPr>
        <w:t>»</w:t>
      </w:r>
      <w:r w:rsidRPr="001E2667">
        <w:rPr>
          <w:rFonts w:ascii="Times New Roman" w:hAnsi="Times New Roman" w:cs="Times New Roman"/>
          <w:sz w:val="24"/>
          <w:szCs w:val="24"/>
        </w:rPr>
        <w:t>, предоставляется заявителю бесплатно.</w:t>
      </w:r>
      <w:r w:rsidR="00434ECC" w:rsidRPr="001E2667">
        <w:rPr>
          <w:rFonts w:ascii="Times New Roman" w:hAnsi="Times New Roman" w:cs="Times New Roman"/>
          <w:sz w:val="24"/>
          <w:szCs w:val="24"/>
        </w:rPr>
        <w:t xml:space="preserve"> </w:t>
      </w:r>
    </w:p>
    <w:p w:rsidR="002070E3" w:rsidRPr="00304FF3" w:rsidRDefault="001A5606" w:rsidP="00730C7C">
      <w:pPr>
        <w:pStyle w:val="a3"/>
        <w:numPr>
          <w:ilvl w:val="2"/>
          <w:numId w:val="37"/>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Доступ к информации о сроках и порядке предоставления </w:t>
      </w:r>
      <w:r w:rsidR="0039159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9159D" w:rsidRPr="00304FF3" w:rsidRDefault="0039159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9159D"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39159D"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39159D"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2070E3"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r w:rsidR="00EE012F" w:rsidRPr="00304FF3">
        <w:rPr>
          <w:rFonts w:ascii="Times New Roman" w:hAnsi="Times New Roman" w:cs="Times New Roman"/>
          <w:sz w:val="24"/>
          <w:szCs w:val="24"/>
        </w:rPr>
        <w:t>«</w:t>
      </w:r>
      <w:proofErr w:type="gramStart"/>
      <w:r w:rsidRPr="00304FF3">
        <w:rPr>
          <w:rFonts w:ascii="Times New Roman" w:hAnsi="Times New Roman" w:cs="Times New Roman"/>
          <w:sz w:val="24"/>
          <w:szCs w:val="24"/>
        </w:rPr>
        <w:t>С</w:t>
      </w:r>
      <w:proofErr w:type="gramEnd"/>
      <w:r w:rsidRPr="00304FF3">
        <w:rPr>
          <w:rFonts w:ascii="Times New Roman" w:hAnsi="Times New Roman" w:cs="Times New Roman"/>
          <w:sz w:val="24"/>
          <w:szCs w:val="24"/>
        </w:rPr>
        <w:t xml:space="preserve"> подлинным сверено</w:t>
      </w:r>
      <w:r w:rsidR="00EE012F" w:rsidRPr="00304FF3">
        <w:rPr>
          <w:rFonts w:ascii="Times New Roman" w:hAnsi="Times New Roman" w:cs="Times New Roman"/>
          <w:sz w:val="24"/>
          <w:szCs w:val="24"/>
        </w:rPr>
        <w:t>»</w:t>
      </w:r>
      <w:r w:rsidRPr="00304FF3">
        <w:rPr>
          <w:rFonts w:ascii="Times New Roman" w:hAnsi="Times New Roman" w:cs="Times New Roman"/>
          <w:sz w:val="24"/>
          <w:szCs w:val="24"/>
        </w:rPr>
        <w:t>. Если копия документа представлена без предъявления оригинала, штамп не проставляется.</w:t>
      </w:r>
    </w:p>
    <w:p w:rsidR="00EE012F" w:rsidRPr="00304FF3" w:rsidRDefault="00EE012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муниципальной услуги,  и организации, участвующие в предоставлении муниципальных услуг:</w:t>
      </w:r>
    </w:p>
    <w:p w:rsidR="00EE012F" w:rsidRPr="00304FF3" w:rsidRDefault="00EE012F" w:rsidP="00730C7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r w:rsidR="007456F8">
        <w:rPr>
          <w:rFonts w:ascii="Times New Roman" w:hAnsi="Times New Roman" w:cs="Times New Roman"/>
          <w:sz w:val="24"/>
          <w:szCs w:val="24"/>
        </w:rPr>
        <w:t>;</w:t>
      </w:r>
    </w:p>
    <w:p w:rsidR="00EE012F" w:rsidRPr="00304FF3" w:rsidRDefault="00EE012F" w:rsidP="00730C7C">
      <w:pPr>
        <w:pStyle w:val="a3"/>
        <w:numPr>
          <w:ilvl w:val="2"/>
          <w:numId w:val="4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Едином портале, официальном </w:t>
      </w:r>
      <w:proofErr w:type="spellStart"/>
      <w:proofErr w:type="gramStart"/>
      <w:r w:rsidR="00B3739F" w:rsidRPr="000C5944">
        <w:rPr>
          <w:rFonts w:ascii="Times New Roman" w:hAnsi="Times New Roman" w:cs="Times New Roman"/>
          <w:sz w:val="24"/>
          <w:szCs w:val="24"/>
        </w:rPr>
        <w:t>интернет-портале</w:t>
      </w:r>
      <w:proofErr w:type="spellEnd"/>
      <w:proofErr w:type="gram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00B3739F" w:rsidRPr="00304FF3">
        <w:rPr>
          <w:rFonts w:ascii="Times New Roman" w:hAnsi="Times New Roman" w:cs="Times New Roman"/>
          <w:sz w:val="24"/>
          <w:szCs w:val="24"/>
        </w:rPr>
        <w:t xml:space="preserve"> </w:t>
      </w:r>
      <w:r w:rsidRPr="00304FF3">
        <w:rPr>
          <w:rFonts w:ascii="Times New Roman" w:hAnsi="Times New Roman" w:cs="Times New Roman"/>
          <w:sz w:val="24"/>
          <w:szCs w:val="24"/>
        </w:rPr>
        <w:t>размещаются образцы заполнения электронной формы запроса.</w:t>
      </w:r>
    </w:p>
    <w:p w:rsidR="00EE012F" w:rsidRPr="00304FF3" w:rsidRDefault="00EE012F" w:rsidP="00730C7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E012F" w:rsidRPr="00304FF3" w:rsidRDefault="00EE012F" w:rsidP="00730C7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формировании запроса заявителю обеспечивается:</w:t>
      </w:r>
    </w:p>
    <w:p w:rsidR="00EE012F" w:rsidRPr="00304FF3" w:rsidRDefault="00EE012F" w:rsidP="00730C7C">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951596" w:rsidRPr="00304FF3">
        <w:rPr>
          <w:rFonts w:ascii="Times New Roman" w:hAnsi="Times New Roman" w:cs="Times New Roman"/>
          <w:sz w:val="24"/>
          <w:szCs w:val="24"/>
        </w:rPr>
        <w:t>2.6.1.</w:t>
      </w:r>
      <w:r w:rsidRPr="00304FF3">
        <w:rPr>
          <w:rFonts w:ascii="Times New Roman" w:hAnsi="Times New Roman" w:cs="Times New Roman"/>
          <w:sz w:val="24"/>
          <w:szCs w:val="24"/>
        </w:rPr>
        <w:t xml:space="preserve"> Регламента, </w:t>
      </w:r>
      <w:proofErr w:type="gramStart"/>
      <w:r w:rsidRPr="00304FF3">
        <w:rPr>
          <w:rFonts w:ascii="Times New Roman" w:hAnsi="Times New Roman" w:cs="Times New Roman"/>
          <w:sz w:val="24"/>
          <w:szCs w:val="24"/>
        </w:rPr>
        <w:t>необходимых</w:t>
      </w:r>
      <w:proofErr w:type="gramEnd"/>
      <w:r w:rsidRPr="00304FF3">
        <w:rPr>
          <w:rFonts w:ascii="Times New Roman" w:hAnsi="Times New Roman" w:cs="Times New Roman"/>
          <w:sz w:val="24"/>
          <w:szCs w:val="24"/>
        </w:rPr>
        <w:t xml:space="preserve"> для предоставления муниципальной услуги;</w:t>
      </w:r>
    </w:p>
    <w:p w:rsidR="00EE012F" w:rsidRPr="00304FF3" w:rsidRDefault="00EE012F" w:rsidP="00730C7C">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951596" w:rsidRPr="00304FF3">
        <w:rPr>
          <w:rFonts w:ascii="Times New Roman" w:hAnsi="Times New Roman" w:cs="Times New Roman"/>
          <w:sz w:val="24"/>
          <w:szCs w:val="24"/>
        </w:rPr>
        <w:t>муниципальными</w:t>
      </w:r>
      <w:r w:rsidRPr="00304FF3">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 (описывается в случае необходимости дополнительно);</w:t>
      </w:r>
    </w:p>
    <w:p w:rsidR="00EE012F" w:rsidRPr="00304FF3" w:rsidRDefault="00EE012F" w:rsidP="00730C7C">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возможность печати на бумажном носителе копии электронной формы запроса;</w:t>
      </w:r>
    </w:p>
    <w:p w:rsidR="00EE012F" w:rsidRPr="00304FF3" w:rsidRDefault="00EE012F" w:rsidP="00730C7C">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E012F" w:rsidRPr="00304FF3" w:rsidRDefault="00EE012F" w:rsidP="00730C7C">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w:t>
      </w:r>
      <w:proofErr w:type="spellStart"/>
      <w:proofErr w:type="gramStart"/>
      <w:r w:rsidR="00B3739F" w:rsidRPr="000C5944">
        <w:rPr>
          <w:rFonts w:ascii="Times New Roman" w:hAnsi="Times New Roman" w:cs="Times New Roman"/>
          <w:sz w:val="24"/>
          <w:szCs w:val="24"/>
        </w:rPr>
        <w:t>интернет-портале</w:t>
      </w:r>
      <w:proofErr w:type="spellEnd"/>
      <w:proofErr w:type="gram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00B3739F" w:rsidRPr="00304FF3">
        <w:rPr>
          <w:rFonts w:ascii="Times New Roman" w:hAnsi="Times New Roman" w:cs="Times New Roman"/>
          <w:sz w:val="24"/>
          <w:szCs w:val="24"/>
        </w:rPr>
        <w:t xml:space="preserve"> </w:t>
      </w:r>
      <w:r w:rsidRPr="00304FF3">
        <w:rPr>
          <w:rFonts w:ascii="Times New Roman" w:hAnsi="Times New Roman" w:cs="Times New Roman"/>
          <w:sz w:val="24"/>
          <w:szCs w:val="24"/>
        </w:rPr>
        <w:t>в части, касающейся сведений, отсутствующих в единой системе идентификации и аутентификации;</w:t>
      </w:r>
    </w:p>
    <w:p w:rsidR="00EE012F" w:rsidRPr="00304FF3" w:rsidRDefault="00EE012F" w:rsidP="00730C7C">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304FF3">
        <w:rPr>
          <w:rFonts w:ascii="Times New Roman" w:hAnsi="Times New Roman" w:cs="Times New Roman"/>
          <w:sz w:val="24"/>
          <w:szCs w:val="24"/>
        </w:rPr>
        <w:t>потери</w:t>
      </w:r>
      <w:proofErr w:type="gramEnd"/>
      <w:r w:rsidRPr="00304FF3">
        <w:rPr>
          <w:rFonts w:ascii="Times New Roman" w:hAnsi="Times New Roman" w:cs="Times New Roman"/>
          <w:sz w:val="24"/>
          <w:szCs w:val="24"/>
        </w:rPr>
        <w:t xml:space="preserve"> ранее введенной информации;</w:t>
      </w:r>
    </w:p>
    <w:p w:rsidR="00EE012F" w:rsidRPr="00304FF3" w:rsidRDefault="00EE012F" w:rsidP="00730C7C">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доступа заявителя на </w:t>
      </w:r>
      <w:r w:rsidR="00951596" w:rsidRPr="00304FF3">
        <w:rPr>
          <w:rFonts w:ascii="Times New Roman" w:hAnsi="Times New Roman" w:cs="Times New Roman"/>
          <w:sz w:val="24"/>
          <w:szCs w:val="24"/>
        </w:rPr>
        <w:t xml:space="preserve">Едином портале </w:t>
      </w:r>
      <w:r w:rsidRPr="00304FF3">
        <w:rPr>
          <w:rFonts w:ascii="Times New Roman" w:hAnsi="Times New Roman" w:cs="Times New Roman"/>
          <w:sz w:val="24"/>
          <w:szCs w:val="24"/>
        </w:rPr>
        <w:t>или официальном</w:t>
      </w:r>
      <w:r w:rsidR="00B3739F" w:rsidRPr="00B3739F">
        <w:rPr>
          <w:rFonts w:ascii="Times New Roman" w:hAnsi="Times New Roman" w:cs="Times New Roman"/>
          <w:sz w:val="24"/>
          <w:szCs w:val="24"/>
        </w:rPr>
        <w:t xml:space="preserve"> </w:t>
      </w:r>
      <w:proofErr w:type="spellStart"/>
      <w:proofErr w:type="gramStart"/>
      <w:r w:rsidR="00B3739F" w:rsidRPr="000C5944">
        <w:rPr>
          <w:rFonts w:ascii="Times New Roman" w:hAnsi="Times New Roman" w:cs="Times New Roman"/>
          <w:sz w:val="24"/>
          <w:szCs w:val="24"/>
        </w:rPr>
        <w:t>интернет-портале</w:t>
      </w:r>
      <w:proofErr w:type="spellEnd"/>
      <w:proofErr w:type="gramEnd"/>
      <w:r w:rsidR="00B3739F" w:rsidRPr="00304FF3">
        <w:rPr>
          <w:rFonts w:ascii="Times New Roman" w:hAnsi="Times New Roman" w:cs="Times New Roman"/>
          <w:sz w:val="24"/>
          <w:szCs w:val="24"/>
        </w:rPr>
        <w:t xml:space="preserve"> </w:t>
      </w:r>
      <w:r w:rsidR="00B3739F">
        <w:rPr>
          <w:rFonts w:ascii="Times New Roman" w:hAnsi="Times New Roman" w:cs="Times New Roman"/>
          <w:sz w:val="24"/>
          <w:szCs w:val="24"/>
        </w:rPr>
        <w:t>Суоярвского муниципального округа</w:t>
      </w:r>
      <w:r w:rsidRPr="00304FF3">
        <w:rPr>
          <w:rFonts w:ascii="Times New Roman" w:hAnsi="Times New Roman" w:cs="Times New Roman"/>
          <w:sz w:val="24"/>
          <w:szCs w:val="24"/>
        </w:rPr>
        <w:t xml:space="preserve"> к ранее поданным им запросам в течение не менее одного года, а также частично сформированных запросов</w:t>
      </w:r>
      <w:r w:rsidR="00951596" w:rsidRPr="00304FF3">
        <w:rPr>
          <w:rFonts w:ascii="Times New Roman" w:hAnsi="Times New Roman" w:cs="Times New Roman"/>
          <w:sz w:val="24"/>
          <w:szCs w:val="24"/>
        </w:rPr>
        <w:t xml:space="preserve"> - в течение не менее 3 месяцев.</w:t>
      </w:r>
    </w:p>
    <w:p w:rsidR="00951596" w:rsidRPr="00304FF3" w:rsidRDefault="00951596" w:rsidP="00730C7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сформированный и подписанный запрос</w:t>
      </w:r>
      <w:r w:rsidR="00B23391">
        <w:rPr>
          <w:rFonts w:ascii="Times New Roman" w:hAnsi="Times New Roman" w:cs="Times New Roman"/>
          <w:sz w:val="24"/>
          <w:szCs w:val="24"/>
        </w:rPr>
        <w:t>,</w:t>
      </w:r>
      <w:r w:rsidRPr="00304FF3">
        <w:rPr>
          <w:rFonts w:ascii="Times New Roman" w:hAnsi="Times New Roman" w:cs="Times New Roman"/>
          <w:sz w:val="24"/>
          <w:szCs w:val="24"/>
        </w:rPr>
        <w:t xml:space="preserve"> и иные документы, указанные в пункте 2.6.1. </w:t>
      </w:r>
      <w:proofErr w:type="gramStart"/>
      <w:r w:rsidRPr="00304FF3">
        <w:rPr>
          <w:rFonts w:ascii="Times New Roman" w:hAnsi="Times New Roman" w:cs="Times New Roman"/>
          <w:sz w:val="24"/>
          <w:szCs w:val="24"/>
        </w:rPr>
        <w:t>Регламента, необходимые для предоставления государственной услуги, направляются посредством Единого портала</w:t>
      </w:r>
      <w:r w:rsidR="007456F8">
        <w:rPr>
          <w:rFonts w:ascii="Times New Roman" w:hAnsi="Times New Roman" w:cs="Times New Roman"/>
          <w:sz w:val="24"/>
          <w:szCs w:val="24"/>
        </w:rPr>
        <w:t>;</w:t>
      </w:r>
      <w:proofErr w:type="gramEnd"/>
    </w:p>
    <w:p w:rsidR="00EE012F" w:rsidRPr="00304FF3" w:rsidRDefault="007456F8" w:rsidP="00730C7C">
      <w:pPr>
        <w:pStyle w:val="a3"/>
        <w:numPr>
          <w:ilvl w:val="2"/>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w:t>
      </w:r>
      <w:r w:rsidR="00951596" w:rsidRPr="00304FF3">
        <w:rPr>
          <w:rFonts w:ascii="Times New Roman" w:hAnsi="Times New Roman" w:cs="Times New Roman"/>
          <w:sz w:val="24"/>
          <w:szCs w:val="24"/>
        </w:rPr>
        <w:t>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7C5362" w:rsidRPr="00304FF3" w:rsidRDefault="007C5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Направление МФЦ заявлений, документов в Учреждение 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муниципальной услуги, являющегося необходимым для предоставления земельного участка):</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Передача из Уполномоченного МФЦ в Учреждение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w:t>
      </w:r>
      <w:proofErr w:type="spellStart"/>
      <w:proofErr w:type="gramStart"/>
      <w:r w:rsidRPr="00304FF3">
        <w:rPr>
          <w:rFonts w:ascii="Times New Roman" w:hAnsi="Times New Roman" w:cs="Times New Roman"/>
          <w:sz w:val="24"/>
          <w:szCs w:val="24"/>
        </w:rPr>
        <w:t>скан-образа</w:t>
      </w:r>
      <w:proofErr w:type="spellEnd"/>
      <w:proofErr w:type="gramEnd"/>
      <w:r w:rsidRPr="00304FF3">
        <w:rPr>
          <w:rFonts w:ascii="Times New Roman" w:hAnsi="Times New Roman" w:cs="Times New Roman"/>
          <w:sz w:val="24"/>
          <w:szCs w:val="24"/>
        </w:rPr>
        <w:t>)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Учреждение, при получении заявления и документов, в том числе в виде </w:t>
      </w:r>
      <w:proofErr w:type="spellStart"/>
      <w:proofErr w:type="gramStart"/>
      <w:r w:rsidRPr="00304FF3">
        <w:rPr>
          <w:rFonts w:ascii="Times New Roman" w:hAnsi="Times New Roman" w:cs="Times New Roman"/>
          <w:sz w:val="24"/>
          <w:szCs w:val="24"/>
        </w:rPr>
        <w:t>скан-образов</w:t>
      </w:r>
      <w:proofErr w:type="spellEnd"/>
      <w:proofErr w:type="gramEnd"/>
      <w:r w:rsidRPr="00304FF3">
        <w:rPr>
          <w:rFonts w:ascii="Times New Roman" w:hAnsi="Times New Roman" w:cs="Times New Roman"/>
          <w:sz w:val="24"/>
          <w:szCs w:val="24"/>
        </w:rPr>
        <w:t xml:space="preserve">, заверенных усиленной квалифицированной электронной подписью, </w:t>
      </w:r>
      <w:r w:rsidRPr="00304FF3">
        <w:rPr>
          <w:rFonts w:ascii="Times New Roman" w:hAnsi="Times New Roman" w:cs="Times New Roman"/>
          <w:sz w:val="24"/>
          <w:szCs w:val="24"/>
        </w:rPr>
        <w:lastRenderedPageBreak/>
        <w:t>приступает к выполнению административных процедур с даты их получения в электронной форме.</w:t>
      </w:r>
    </w:p>
    <w:p w:rsidR="007C5362" w:rsidRPr="00304FF3" w:rsidRDefault="007C5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муниципальной услуги:</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E012F"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получить результат предоставления </w:t>
      </w:r>
      <w:r w:rsidR="00C71CE8"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форме электронного документа или документа на бумажном носителе в течение </w:t>
      </w:r>
      <w:proofErr w:type="gramStart"/>
      <w:r w:rsidRPr="00304FF3">
        <w:rPr>
          <w:rFonts w:ascii="Times New Roman" w:hAnsi="Times New Roman" w:cs="Times New Roman"/>
          <w:sz w:val="24"/>
          <w:szCs w:val="24"/>
        </w:rPr>
        <w:t xml:space="preserve">срока действия результата предоставления </w:t>
      </w:r>
      <w:r w:rsidR="007456F8">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w:t>
      </w:r>
      <w:proofErr w:type="gramEnd"/>
      <w:r w:rsidRPr="00304FF3">
        <w:rPr>
          <w:rFonts w:ascii="Times New Roman" w:hAnsi="Times New Roman" w:cs="Times New Roman"/>
          <w:sz w:val="24"/>
          <w:szCs w:val="24"/>
        </w:rPr>
        <w:t>.</w:t>
      </w:r>
    </w:p>
    <w:p w:rsidR="00651042" w:rsidRPr="00304FF3" w:rsidRDefault="0065104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Предоставление муниципальной услуги в МФЦ посредством комплексного запроса:</w:t>
      </w:r>
    </w:p>
    <w:p w:rsidR="00651042" w:rsidRPr="00304FF3" w:rsidRDefault="00651042" w:rsidP="00730C7C">
      <w:pPr>
        <w:pStyle w:val="a3"/>
        <w:numPr>
          <w:ilvl w:val="3"/>
          <w:numId w:val="4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651042" w:rsidRPr="00304FF3" w:rsidRDefault="00651042" w:rsidP="00730C7C">
      <w:pPr>
        <w:pStyle w:val="a3"/>
        <w:numPr>
          <w:ilvl w:val="3"/>
          <w:numId w:val="4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651042" w:rsidRPr="00304FF3" w:rsidRDefault="00651042" w:rsidP="00730C7C">
      <w:pPr>
        <w:pStyle w:val="a3"/>
        <w:numPr>
          <w:ilvl w:val="3"/>
          <w:numId w:val="45"/>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w:t>
      </w:r>
      <w:proofErr w:type="gramEnd"/>
      <w:r w:rsidRPr="00304FF3">
        <w:rPr>
          <w:rFonts w:ascii="Times New Roman" w:hAnsi="Times New Roman" w:cs="Times New Roman"/>
          <w:sz w:val="24"/>
          <w:szCs w:val="24"/>
        </w:rPr>
        <w:t>.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7C5362" w:rsidRPr="00304FF3" w:rsidRDefault="00651042" w:rsidP="00730C7C">
      <w:pPr>
        <w:pStyle w:val="a3"/>
        <w:numPr>
          <w:ilvl w:val="3"/>
          <w:numId w:val="4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Результаты предоставления муниципальных услуг по результатам рассмотрения комплексного запроса направляются в МФЦ.</w:t>
      </w:r>
    </w:p>
    <w:p w:rsidR="00651042" w:rsidRPr="00E729BC" w:rsidRDefault="00900DD2" w:rsidP="00E729BC">
      <w:pPr>
        <w:pStyle w:val="a3"/>
        <w:numPr>
          <w:ilvl w:val="1"/>
          <w:numId w:val="9"/>
        </w:numPr>
        <w:spacing w:after="0" w:line="240" w:lineRule="auto"/>
        <w:ind w:left="0" w:firstLine="709"/>
        <w:jc w:val="both"/>
        <w:rPr>
          <w:rFonts w:ascii="Times New Roman" w:hAnsi="Times New Roman" w:cs="Times New Roman"/>
          <w:sz w:val="24"/>
          <w:szCs w:val="24"/>
        </w:rPr>
      </w:pPr>
      <w:r w:rsidRPr="00E729BC">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r w:rsidR="007456F8" w:rsidRPr="00E729BC">
        <w:rPr>
          <w:rFonts w:ascii="Times New Roman" w:hAnsi="Times New Roman" w:cs="Times New Roman"/>
          <w:sz w:val="24"/>
          <w:szCs w:val="24"/>
        </w:rPr>
        <w:t>.</w:t>
      </w:r>
    </w:p>
    <w:p w:rsidR="00900DD2" w:rsidRPr="00304FF3" w:rsidRDefault="00900DD2" w:rsidP="00E729BC">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E729BC">
        <w:rPr>
          <w:rFonts w:ascii="Times New Roman" w:hAnsi="Times New Roman" w:cs="Times New Roman"/>
          <w:sz w:val="24"/>
          <w:szCs w:val="24"/>
        </w:rPr>
        <w:t>Исправление допущенных опечаток и ошибок в выданных в результате</w:t>
      </w:r>
      <w:r w:rsidRPr="00304FF3">
        <w:rPr>
          <w:rFonts w:ascii="Times New Roman" w:hAnsi="Times New Roman" w:cs="Times New Roman"/>
          <w:sz w:val="24"/>
          <w:szCs w:val="24"/>
        </w:rPr>
        <w:t xml:space="preserve">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roofErr w:type="gramEnd"/>
    </w:p>
    <w:p w:rsidR="00900DD2" w:rsidRPr="00304FF3" w:rsidRDefault="00900DD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Заявление регистрируются посредством СЭД в порядке, предусмотренном </w:t>
      </w:r>
      <w:r w:rsidR="00EE122D" w:rsidRPr="00304FF3">
        <w:rPr>
          <w:rFonts w:ascii="Times New Roman" w:hAnsi="Times New Roman" w:cs="Times New Roman"/>
          <w:sz w:val="24"/>
          <w:szCs w:val="24"/>
        </w:rPr>
        <w:t>пунктом 3.4.</w:t>
      </w:r>
      <w:r w:rsidRPr="00304FF3">
        <w:rPr>
          <w:rFonts w:ascii="Times New Roman" w:hAnsi="Times New Roman" w:cs="Times New Roman"/>
          <w:sz w:val="24"/>
          <w:szCs w:val="24"/>
        </w:rPr>
        <w:t xml:space="preserve"> настоящего Административного регламента.</w:t>
      </w:r>
    </w:p>
    <w:p w:rsidR="00900DD2" w:rsidRPr="00304FF3"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900DD2" w:rsidRPr="00304FF3"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Максимальное время, затраченное на административную процедуру, не должно превышать 10 рабочих дней.</w:t>
      </w:r>
    </w:p>
    <w:p w:rsidR="00900DD2" w:rsidRPr="00304FF3"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Результатом выполнения административной процедуры является:</w:t>
      </w:r>
    </w:p>
    <w:p w:rsidR="00900DD2" w:rsidRPr="00304FF3" w:rsidRDefault="00900DD2" w:rsidP="00730C7C">
      <w:pPr>
        <w:pStyle w:val="a3"/>
        <w:numPr>
          <w:ilvl w:val="3"/>
          <w:numId w:val="44"/>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документах специалист отдела, ответственный за предоставление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roofErr w:type="gramEnd"/>
    </w:p>
    <w:p w:rsidR="00900DD2" w:rsidRPr="00304FF3" w:rsidRDefault="00900DD2" w:rsidP="00730C7C">
      <w:pPr>
        <w:pStyle w:val="a3"/>
        <w:numPr>
          <w:ilvl w:val="3"/>
          <w:numId w:val="4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специалист отдела, ответственный за предоставление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00DD2"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997E35" w:rsidRPr="00997E35" w:rsidRDefault="00997E35" w:rsidP="00997E35">
      <w:pPr>
        <w:spacing w:after="0" w:line="240" w:lineRule="auto"/>
        <w:jc w:val="both"/>
        <w:rPr>
          <w:rFonts w:ascii="Times New Roman" w:hAnsi="Times New Roman" w:cs="Times New Roman"/>
          <w:sz w:val="24"/>
          <w:szCs w:val="24"/>
        </w:rPr>
      </w:pPr>
    </w:p>
    <w:p w:rsidR="00900DD2" w:rsidRPr="00997E35" w:rsidRDefault="00EE122D"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 xml:space="preserve">Формы </w:t>
      </w:r>
      <w:proofErr w:type="gramStart"/>
      <w:r w:rsidRPr="00997E35">
        <w:rPr>
          <w:rFonts w:ascii="Times New Roman" w:hAnsi="Times New Roman" w:cs="Times New Roman"/>
          <w:b/>
          <w:sz w:val="24"/>
          <w:szCs w:val="24"/>
        </w:rPr>
        <w:t>контроля за</w:t>
      </w:r>
      <w:proofErr w:type="gramEnd"/>
      <w:r w:rsidRPr="00997E35">
        <w:rPr>
          <w:rFonts w:ascii="Times New Roman" w:hAnsi="Times New Roman" w:cs="Times New Roman"/>
          <w:b/>
          <w:sz w:val="24"/>
          <w:szCs w:val="24"/>
        </w:rPr>
        <w:t xml:space="preserve"> исполнением регламента</w:t>
      </w:r>
    </w:p>
    <w:p w:rsidR="00EE122D" w:rsidRPr="00304FF3" w:rsidRDefault="00EE122D"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Порядок осуществления текущего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A2CD5"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а также принятием ими решений</w:t>
      </w:r>
      <w:r w:rsidR="00BA2CD5" w:rsidRPr="00304FF3">
        <w:rPr>
          <w:rFonts w:ascii="Times New Roman" w:hAnsi="Times New Roman" w:cs="Times New Roman"/>
          <w:sz w:val="24"/>
          <w:szCs w:val="24"/>
        </w:rPr>
        <w:t>.</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Текущий </w:t>
      </w:r>
      <w:proofErr w:type="gramStart"/>
      <w:r w:rsidRPr="00304FF3">
        <w:rPr>
          <w:rFonts w:ascii="Times New Roman" w:hAnsi="Times New Roman" w:cs="Times New Roman"/>
          <w:sz w:val="24"/>
          <w:szCs w:val="24"/>
        </w:rPr>
        <w:t>контроль за</w:t>
      </w:r>
      <w:proofErr w:type="gramEnd"/>
      <w:r w:rsidRPr="00304FF3">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Учреждения,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BA2CD5" w:rsidRPr="00304FF3" w:rsidRDefault="00BA2CD5"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полнотой и качеством предоставления муниципальной услуги.</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Контроль полноты и качества предоставления муниципальной услуги осуществляется Администрацией в форме плановых и внеплановых проверок.</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распоряжений Администрации).</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BA2CD5" w:rsidRPr="00304FF3" w:rsidRDefault="00BA2CD5"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Ответственность должностных лиц </w:t>
      </w:r>
      <w:r w:rsidR="006C1293" w:rsidRPr="00304FF3">
        <w:rPr>
          <w:rFonts w:ascii="Times New Roman" w:hAnsi="Times New Roman" w:cs="Times New Roman"/>
          <w:sz w:val="24"/>
          <w:szCs w:val="24"/>
        </w:rPr>
        <w:t>з</w:t>
      </w:r>
      <w:r w:rsidRPr="00304FF3">
        <w:rPr>
          <w:rFonts w:ascii="Times New Roman" w:hAnsi="Times New Roman" w:cs="Times New Roman"/>
          <w:sz w:val="24"/>
          <w:szCs w:val="24"/>
        </w:rPr>
        <w:t xml:space="preserve">а решения и действия (бездействие), принимаемые (осуществляемые) ими в ходе предоставления </w:t>
      </w:r>
      <w:r w:rsidR="006C129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r w:rsidR="006C1293" w:rsidRPr="00304FF3">
        <w:rPr>
          <w:rFonts w:ascii="Times New Roman" w:hAnsi="Times New Roman" w:cs="Times New Roman"/>
          <w:sz w:val="24"/>
          <w:szCs w:val="24"/>
        </w:rPr>
        <w:t>.</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прием и регистрация заявлений о предоставлении </w:t>
      </w:r>
      <w:r w:rsidR="002C4981" w:rsidRPr="00304FF3">
        <w:rPr>
          <w:rFonts w:ascii="Times New Roman" w:hAnsi="Times New Roman" w:cs="Times New Roman"/>
          <w:sz w:val="24"/>
          <w:szCs w:val="24"/>
        </w:rPr>
        <w:t>муниципальных</w:t>
      </w:r>
      <w:r w:rsidRPr="00304FF3">
        <w:rPr>
          <w:rFonts w:ascii="Times New Roman" w:hAnsi="Times New Roman" w:cs="Times New Roman"/>
          <w:sz w:val="24"/>
          <w:szCs w:val="24"/>
        </w:rPr>
        <w:t xml:space="preserve"> услуг, несет персональную ответственность за соблюдение сроков и порядка приема и регистрации </w:t>
      </w:r>
      <w:r w:rsidRPr="00304FF3">
        <w:rPr>
          <w:rFonts w:ascii="Times New Roman" w:hAnsi="Times New Roman" w:cs="Times New Roman"/>
          <w:sz w:val="24"/>
          <w:szCs w:val="24"/>
        </w:rPr>
        <w:lastRenderedPageBreak/>
        <w:t xml:space="preserve">указанных документов и порядка выдачи заявителю результата предоставления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Председатель Учреждения</w:t>
      </w:r>
      <w:r w:rsidR="006C1293" w:rsidRPr="00304FF3">
        <w:rPr>
          <w:rFonts w:ascii="Times New Roman" w:hAnsi="Times New Roman" w:cs="Times New Roman"/>
          <w:sz w:val="24"/>
          <w:szCs w:val="24"/>
        </w:rPr>
        <w:t xml:space="preserve">, к компетенции которого относится предоставление </w:t>
      </w:r>
      <w:r w:rsidRPr="00304FF3">
        <w:rPr>
          <w:rFonts w:ascii="Times New Roman" w:hAnsi="Times New Roman" w:cs="Times New Roman"/>
          <w:sz w:val="24"/>
          <w:szCs w:val="24"/>
        </w:rPr>
        <w:t xml:space="preserve">муниципальной </w:t>
      </w:r>
      <w:r w:rsidR="006C1293"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Должностное лицо </w:t>
      </w:r>
      <w:r w:rsidR="002C4981"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уполномоченное на подписание результатов предоставления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Персональная ответственность специалистов </w:t>
      </w:r>
      <w:r w:rsidR="002C4981"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и Учреждения определяется в соответствии с их должностными регламентами и законодательством Российской Федерации.</w:t>
      </w:r>
    </w:p>
    <w:p w:rsidR="006C1293" w:rsidRPr="00304FF3" w:rsidRDefault="002C4981"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Положения, характеризующие требования к порядку и формам </w:t>
      </w:r>
      <w:proofErr w:type="gramStart"/>
      <w:r w:rsidRPr="00304FF3">
        <w:rPr>
          <w:rFonts w:ascii="Times New Roman" w:hAnsi="Times New Roman" w:cs="Times New Roman"/>
          <w:sz w:val="24"/>
          <w:szCs w:val="24"/>
        </w:rPr>
        <w:t>контроля за</w:t>
      </w:r>
      <w:proofErr w:type="gramEnd"/>
      <w:r w:rsidRPr="00304FF3">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2C4981" w:rsidRPr="00304FF3"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Контроль за</w:t>
      </w:r>
      <w:proofErr w:type="gramEnd"/>
      <w:r w:rsidRPr="00304FF3">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и Учреждения нормативных правовых актов, а также положений Регламента.</w:t>
      </w:r>
    </w:p>
    <w:p w:rsidR="002C4981" w:rsidRPr="00304FF3"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2C4981"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Контроль за</w:t>
      </w:r>
      <w:proofErr w:type="gramEnd"/>
      <w:r w:rsidRPr="00304FF3">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00907537"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и Учреждения при предоставлении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получения полной, актуальной и достоверной информации о порядке предоставления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возможности досудебного рассмотрения обращений (жалоб) в процессе получения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997E35" w:rsidRPr="00304FF3" w:rsidRDefault="00997E35" w:rsidP="00997E35">
      <w:pPr>
        <w:pStyle w:val="a3"/>
        <w:spacing w:after="0" w:line="240" w:lineRule="auto"/>
        <w:ind w:left="709"/>
        <w:jc w:val="both"/>
        <w:rPr>
          <w:rFonts w:ascii="Times New Roman" w:hAnsi="Times New Roman" w:cs="Times New Roman"/>
          <w:sz w:val="24"/>
          <w:szCs w:val="24"/>
        </w:rPr>
      </w:pPr>
    </w:p>
    <w:p w:rsidR="002C4981" w:rsidRDefault="00907537"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его должностных лиц</w:t>
      </w:r>
      <w:r w:rsidR="00E10777" w:rsidRPr="00997E35">
        <w:rPr>
          <w:rFonts w:ascii="Times New Roman" w:hAnsi="Times New Roman" w:cs="Times New Roman"/>
          <w:b/>
          <w:sz w:val="24"/>
          <w:szCs w:val="24"/>
        </w:rPr>
        <w:t>,</w:t>
      </w:r>
      <w:r w:rsidRPr="00997E35">
        <w:rPr>
          <w:rFonts w:ascii="Times New Roman" w:hAnsi="Times New Roman" w:cs="Times New Roman"/>
          <w:b/>
          <w:sz w:val="24"/>
          <w:szCs w:val="24"/>
        </w:rPr>
        <w:t xml:space="preserve"> муниципальных служащих и специалистов Учреждения,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8D1A44" w:rsidRDefault="008D1A44" w:rsidP="008D1A44">
      <w:pPr>
        <w:pStyle w:val="a3"/>
        <w:spacing w:after="0" w:line="240" w:lineRule="auto"/>
        <w:ind w:left="709"/>
        <w:rPr>
          <w:rFonts w:ascii="Times New Roman" w:hAnsi="Times New Roman" w:cs="Times New Roman"/>
          <w:b/>
          <w:sz w:val="24"/>
          <w:szCs w:val="24"/>
        </w:rPr>
      </w:pPr>
    </w:p>
    <w:p w:rsidR="00907537" w:rsidRPr="00304FF3" w:rsidRDefault="00907537" w:rsidP="00304FF3">
      <w:pPr>
        <w:pStyle w:val="a3"/>
        <w:numPr>
          <w:ilvl w:val="1"/>
          <w:numId w:val="9"/>
        </w:numPr>
        <w:spacing w:after="0" w:line="240" w:lineRule="auto"/>
        <w:ind w:left="0" w:firstLine="709"/>
        <w:jc w:val="both"/>
        <w:rPr>
          <w:rFonts w:ascii="Times New Roman" w:hAnsi="Times New Roman" w:cs="Times New Roman"/>
          <w:sz w:val="24"/>
          <w:szCs w:val="24"/>
        </w:rPr>
      </w:pPr>
      <w:proofErr w:type="gramStart"/>
      <w:r w:rsidRPr="00304FF3">
        <w:rPr>
          <w:rFonts w:ascii="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обжаловать решения и действия (бездействие), принятые (осуществленные) в ходе предоставления </w:t>
      </w:r>
      <w:r w:rsidR="00E1077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w:t>
      </w:r>
      <w:r w:rsidR="00E10777" w:rsidRPr="00304FF3">
        <w:rPr>
          <w:rFonts w:ascii="Times New Roman" w:hAnsi="Times New Roman" w:cs="Times New Roman"/>
          <w:sz w:val="24"/>
          <w:szCs w:val="24"/>
        </w:rPr>
        <w:t>органом</w:t>
      </w:r>
      <w:r w:rsidRPr="00304FF3">
        <w:rPr>
          <w:rFonts w:ascii="Times New Roman" w:hAnsi="Times New Roman" w:cs="Times New Roman"/>
          <w:sz w:val="24"/>
          <w:szCs w:val="24"/>
        </w:rPr>
        <w:t xml:space="preserve">, предоставляющим </w:t>
      </w:r>
      <w:r w:rsidR="00E10777"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услугу, его должностными лицами</w:t>
      </w:r>
      <w:r w:rsidR="00E10777" w:rsidRPr="00304FF3">
        <w:rPr>
          <w:rFonts w:ascii="Times New Roman" w:hAnsi="Times New Roman" w:cs="Times New Roman"/>
          <w:sz w:val="24"/>
          <w:szCs w:val="24"/>
        </w:rPr>
        <w:t>, муниципальными служащими и специалистами Учреждения</w:t>
      </w:r>
      <w:r w:rsidRPr="00304FF3">
        <w:rPr>
          <w:rFonts w:ascii="Times New Roman" w:hAnsi="Times New Roman" w:cs="Times New Roman"/>
          <w:sz w:val="24"/>
          <w:szCs w:val="24"/>
        </w:rPr>
        <w:t xml:space="preserve">, а также решения и действия (бездействие) МФЦ, работников МФЦ в досудебном (внесудебном) </w:t>
      </w:r>
      <w:proofErr w:type="gramStart"/>
      <w:r w:rsidRPr="00304FF3">
        <w:rPr>
          <w:rFonts w:ascii="Times New Roman" w:hAnsi="Times New Roman" w:cs="Times New Roman"/>
          <w:sz w:val="24"/>
          <w:szCs w:val="24"/>
        </w:rPr>
        <w:t>порядке</w:t>
      </w:r>
      <w:proofErr w:type="gramEnd"/>
      <w:r w:rsidRPr="00304FF3">
        <w:rPr>
          <w:rFonts w:ascii="Times New Roman" w:hAnsi="Times New Roman" w:cs="Times New Roman"/>
          <w:sz w:val="24"/>
          <w:szCs w:val="24"/>
        </w:rPr>
        <w:t xml:space="preserve"> в том числе в случаях, предусмотренных статьей 11.1 Федерального закона от 27.07.2010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w:t>
      </w:r>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E1077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полном объеме, в порядке, </w:t>
      </w:r>
      <w:r w:rsidRPr="00304FF3">
        <w:rPr>
          <w:rFonts w:ascii="Times New Roman" w:hAnsi="Times New Roman" w:cs="Times New Roman"/>
          <w:sz w:val="24"/>
          <w:szCs w:val="24"/>
        </w:rPr>
        <w:lastRenderedPageBreak/>
        <w:t xml:space="preserve">определенном частью 1.3 статьи 16 Федерального закона от 27 июля 2010 года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Об организации предоставления государственных и муниципальных услуг</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w:t>
      </w:r>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обжалования решений и действий (бездействия) </w:t>
      </w:r>
      <w:r w:rsidR="00E10777"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его должностных </w:t>
      </w:r>
      <w:r w:rsidR="00E10777" w:rsidRPr="00304FF3">
        <w:rPr>
          <w:rFonts w:ascii="Times New Roman" w:hAnsi="Times New Roman" w:cs="Times New Roman"/>
          <w:sz w:val="24"/>
          <w:szCs w:val="24"/>
        </w:rPr>
        <w:t>лиц, муниципальных служащих и специалистов Учреждения</w:t>
      </w:r>
      <w:r w:rsidR="00B910FA" w:rsidRPr="00304FF3">
        <w:rPr>
          <w:rFonts w:ascii="Times New Roman" w:hAnsi="Times New Roman" w:cs="Times New Roman"/>
          <w:sz w:val="24"/>
          <w:szCs w:val="24"/>
        </w:rPr>
        <w:t xml:space="preserve">, </w:t>
      </w:r>
      <w:r w:rsidRPr="00304FF3">
        <w:rPr>
          <w:rFonts w:ascii="Times New Roman" w:hAnsi="Times New Roman" w:cs="Times New Roman"/>
          <w:sz w:val="24"/>
          <w:szCs w:val="24"/>
        </w:rPr>
        <w:t xml:space="preserve">жалоба подается для рассмотрения в </w:t>
      </w:r>
      <w:r w:rsidR="00E10777"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в порядке, предусмотренном </w:t>
      </w:r>
      <w:r w:rsidR="00E10777" w:rsidRPr="00304FF3">
        <w:rPr>
          <w:rFonts w:ascii="Times New Roman" w:hAnsi="Times New Roman" w:cs="Times New Roman"/>
          <w:sz w:val="24"/>
          <w:szCs w:val="24"/>
        </w:rPr>
        <w:t xml:space="preserve">пунктом 3.4. </w:t>
      </w:r>
      <w:r w:rsidRPr="00304FF3">
        <w:rPr>
          <w:rFonts w:ascii="Times New Roman" w:hAnsi="Times New Roman" w:cs="Times New Roman"/>
          <w:sz w:val="24"/>
          <w:szCs w:val="24"/>
        </w:rPr>
        <w:t>настоящего регламента.</w:t>
      </w:r>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Жалобу на решения и действия (бездействие) органа власти, предоставляющего </w:t>
      </w:r>
      <w:r w:rsidR="00B910FA"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 xml:space="preserve">услугу, его должностных </w:t>
      </w:r>
      <w:r w:rsidR="00B910FA" w:rsidRPr="00304FF3">
        <w:rPr>
          <w:rFonts w:ascii="Times New Roman" w:hAnsi="Times New Roman" w:cs="Times New Roman"/>
          <w:sz w:val="24"/>
          <w:szCs w:val="24"/>
        </w:rPr>
        <w:t xml:space="preserve">лиц, муниципальных служащих и специалистов Учреждения, </w:t>
      </w:r>
      <w:r w:rsidRPr="00304FF3">
        <w:rPr>
          <w:rFonts w:ascii="Times New Roman" w:hAnsi="Times New Roman" w:cs="Times New Roman"/>
          <w:sz w:val="24"/>
          <w:szCs w:val="24"/>
        </w:rPr>
        <w:t>также возможно подать в Правительство Республики Карелия на имя Заместителя Премьер-министра Республики Карелия, курирующего вопросы соответствующего направления.</w:t>
      </w:r>
    </w:p>
    <w:p w:rsidR="00907537" w:rsidRPr="00304FF3" w:rsidRDefault="00B910FA"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655E1" w:rsidRPr="00304FF3"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 обжалования решений и действий (бездействия) МФЦ, работника МФЦ жалоба подается для рассмотрения в МФЦ и муниципальных услуг по месту предоставления государственной услуги в письменной форме на бумажном носителе, в том числе при личном приеме заявителя, по почте или в электронной форме.</w:t>
      </w:r>
    </w:p>
    <w:p w:rsidR="004655E1" w:rsidRPr="00304FF3"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B910FA" w:rsidRPr="00304FF3" w:rsidRDefault="004655E1"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Способы информирования заявителей о порядке подачи и рассмотрения жалобы, в том числе с использованием Единого портала.</w:t>
      </w:r>
    </w:p>
    <w:p w:rsidR="004655E1" w:rsidRPr="00304FF3"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Органы власти, предоставляющие муниципальные услуги, МФЦ, а также учредитель МФЦ обеспечивают:</w:t>
      </w:r>
    </w:p>
    <w:p w:rsidR="004655E1" w:rsidRPr="00304FF3" w:rsidRDefault="004655E1" w:rsidP="00730C7C">
      <w:pPr>
        <w:pStyle w:val="a3"/>
        <w:numPr>
          <w:ilvl w:val="1"/>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w:t>
      </w:r>
      <w:r w:rsidR="002A0122" w:rsidRPr="00304FF3">
        <w:rPr>
          <w:rFonts w:ascii="Times New Roman" w:hAnsi="Times New Roman" w:cs="Times New Roman"/>
          <w:sz w:val="24"/>
          <w:szCs w:val="24"/>
        </w:rPr>
        <w:t>лиц, муниципальных служащих и специалистов Учреждения</w:t>
      </w:r>
      <w:r w:rsidRPr="00304FF3">
        <w:rPr>
          <w:rFonts w:ascii="Times New Roman" w:hAnsi="Times New Roman" w:cs="Times New Roman"/>
          <w:sz w:val="24"/>
          <w:szCs w:val="24"/>
        </w:rPr>
        <w:t>, решений и действий (бездействия) МФЦ, его должностных лиц и работников посредством размещения информации:</w:t>
      </w:r>
    </w:p>
    <w:p w:rsidR="004655E1" w:rsidRPr="00304FF3" w:rsidRDefault="004655E1" w:rsidP="00730C7C">
      <w:pPr>
        <w:pStyle w:val="a3"/>
        <w:numPr>
          <w:ilvl w:val="1"/>
          <w:numId w:val="4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стендах в местах предоставления </w:t>
      </w:r>
      <w:r w:rsidR="002A0122" w:rsidRPr="00304FF3">
        <w:rPr>
          <w:rFonts w:ascii="Times New Roman" w:hAnsi="Times New Roman" w:cs="Times New Roman"/>
          <w:sz w:val="24"/>
          <w:szCs w:val="24"/>
        </w:rPr>
        <w:t xml:space="preserve">муниципальных </w:t>
      </w:r>
      <w:r w:rsidRPr="00304FF3">
        <w:rPr>
          <w:rFonts w:ascii="Times New Roman" w:hAnsi="Times New Roman" w:cs="Times New Roman"/>
          <w:sz w:val="24"/>
          <w:szCs w:val="24"/>
        </w:rPr>
        <w:t>услуг;</w:t>
      </w:r>
    </w:p>
    <w:p w:rsidR="004655E1" w:rsidRPr="00304FF3" w:rsidRDefault="004655E1" w:rsidP="00730C7C">
      <w:pPr>
        <w:pStyle w:val="a3"/>
        <w:numPr>
          <w:ilvl w:val="1"/>
          <w:numId w:val="4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официальных сайтах органов, предоставляющих государственные услуги, МФЦ (https://mfc-karelia.ru) и учредителя МФЦ (https://economy.gov.karelia.ru);</w:t>
      </w:r>
    </w:p>
    <w:p w:rsidR="004655E1" w:rsidRPr="00304FF3" w:rsidRDefault="004655E1" w:rsidP="00730C7C">
      <w:pPr>
        <w:pStyle w:val="a3"/>
        <w:numPr>
          <w:ilvl w:val="1"/>
          <w:numId w:val="4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Едином портале в разделе </w:t>
      </w:r>
      <w:r w:rsidR="002A0122" w:rsidRPr="00304FF3">
        <w:rPr>
          <w:rFonts w:ascii="Times New Roman" w:hAnsi="Times New Roman" w:cs="Times New Roman"/>
          <w:sz w:val="24"/>
          <w:szCs w:val="24"/>
        </w:rPr>
        <w:t>«</w:t>
      </w:r>
      <w:r w:rsidRPr="00304FF3">
        <w:rPr>
          <w:rFonts w:ascii="Times New Roman" w:hAnsi="Times New Roman" w:cs="Times New Roman"/>
          <w:sz w:val="24"/>
          <w:szCs w:val="24"/>
        </w:rPr>
        <w:t>Дополнительная информация</w:t>
      </w:r>
      <w:r w:rsidR="002A0122" w:rsidRPr="00304FF3">
        <w:rPr>
          <w:rFonts w:ascii="Times New Roman" w:hAnsi="Times New Roman" w:cs="Times New Roman"/>
          <w:sz w:val="24"/>
          <w:szCs w:val="24"/>
        </w:rPr>
        <w:t>»</w:t>
      </w:r>
      <w:r w:rsidRPr="00304FF3">
        <w:rPr>
          <w:rFonts w:ascii="Times New Roman" w:hAnsi="Times New Roman" w:cs="Times New Roman"/>
          <w:sz w:val="24"/>
          <w:szCs w:val="24"/>
        </w:rPr>
        <w:t xml:space="preserve"> соответствующей </w:t>
      </w:r>
      <w:r w:rsidR="002A0122" w:rsidRPr="00304FF3">
        <w:rPr>
          <w:rFonts w:ascii="Times New Roman" w:hAnsi="Times New Roman" w:cs="Times New Roman"/>
          <w:sz w:val="24"/>
          <w:szCs w:val="24"/>
        </w:rPr>
        <w:t xml:space="preserve">муниципальной </w:t>
      </w:r>
      <w:r w:rsidR="00997E35">
        <w:rPr>
          <w:rFonts w:ascii="Times New Roman" w:hAnsi="Times New Roman" w:cs="Times New Roman"/>
          <w:sz w:val="24"/>
          <w:szCs w:val="24"/>
        </w:rPr>
        <w:t>услуги.</w:t>
      </w:r>
    </w:p>
    <w:p w:rsidR="004655E1" w:rsidRPr="00304FF3" w:rsidRDefault="004655E1" w:rsidP="00730C7C">
      <w:pPr>
        <w:pStyle w:val="a3"/>
        <w:numPr>
          <w:ilvl w:val="1"/>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консультирование заявителей о порядке обжалования решений и действий (бездействия) органа власти, предоставляющего </w:t>
      </w:r>
      <w:r w:rsidR="002A0122"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 xml:space="preserve">услугу, его должностных </w:t>
      </w:r>
      <w:r w:rsidR="002A0122" w:rsidRPr="00304FF3">
        <w:rPr>
          <w:rFonts w:ascii="Times New Roman" w:hAnsi="Times New Roman" w:cs="Times New Roman"/>
          <w:sz w:val="24"/>
          <w:szCs w:val="24"/>
        </w:rPr>
        <w:t>лиц, муниципальных служащих и специалистов Учреждения</w:t>
      </w:r>
      <w:r w:rsidRPr="00304FF3">
        <w:rPr>
          <w:rFonts w:ascii="Times New Roman" w:hAnsi="Times New Roman" w:cs="Times New Roman"/>
          <w:sz w:val="24"/>
          <w:szCs w:val="24"/>
        </w:rPr>
        <w:t>, решений и действий (бездействия) МФЦ, его должностных лиц и работников, в том числе по телефону, электронной почте.</w:t>
      </w:r>
    </w:p>
    <w:p w:rsidR="004655E1" w:rsidRPr="00304FF3" w:rsidRDefault="002A012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и специалистов Учреждения,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F779F4" w:rsidRPr="0023720D" w:rsidRDefault="00F779F4" w:rsidP="00F779F4">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Заявитель может обратиться с жалобой, в том числе в следующих случаях:</w:t>
      </w:r>
    </w:p>
    <w:p w:rsidR="00F779F4" w:rsidRPr="0023720D" w:rsidRDefault="00F779F4" w:rsidP="00F779F4">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1) нарушение срока регистрации заявления о предоставлении муниципальной услуги;</w:t>
      </w:r>
    </w:p>
    <w:p w:rsidR="00F779F4" w:rsidRPr="0023720D" w:rsidRDefault="00F779F4" w:rsidP="00F779F4">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нарушение срока предоставления муниципальной услуги;</w:t>
      </w:r>
    </w:p>
    <w:p w:rsidR="00F779F4" w:rsidRPr="0023720D" w:rsidRDefault="00F779F4" w:rsidP="00F779F4">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779F4" w:rsidRPr="0023720D" w:rsidRDefault="00F779F4" w:rsidP="00F779F4">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779F4" w:rsidRPr="0023720D" w:rsidRDefault="00F779F4" w:rsidP="00F779F4">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779F4" w:rsidRPr="0023720D" w:rsidRDefault="00F779F4" w:rsidP="00F779F4">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779F4" w:rsidRPr="0023720D" w:rsidRDefault="00F779F4" w:rsidP="00F779F4">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7) отказ специалиста отдела по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779F4" w:rsidRPr="0023720D" w:rsidRDefault="00F779F4" w:rsidP="00F779F4">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F779F4" w:rsidRPr="0023720D" w:rsidRDefault="00F779F4" w:rsidP="00F779F4">
      <w:pPr>
        <w:spacing w:after="0" w:line="240" w:lineRule="auto"/>
        <w:ind w:firstLine="709"/>
        <w:jc w:val="both"/>
        <w:rPr>
          <w:rFonts w:ascii="Times New Roman" w:hAnsi="Times New Roman" w:cs="Times New Roman"/>
          <w:sz w:val="24"/>
          <w:szCs w:val="24"/>
        </w:rPr>
      </w:pPr>
      <w:proofErr w:type="gramStart"/>
      <w:r w:rsidRPr="0023720D">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779F4" w:rsidRPr="0023720D" w:rsidRDefault="00F779F4" w:rsidP="00F779F4">
      <w:pPr>
        <w:pStyle w:val="a3"/>
        <w:numPr>
          <w:ilvl w:val="2"/>
          <w:numId w:val="9"/>
        </w:numPr>
        <w:spacing w:after="0" w:line="240" w:lineRule="auto"/>
        <w:ind w:left="0" w:firstLine="720"/>
        <w:jc w:val="both"/>
        <w:rPr>
          <w:rFonts w:ascii="Times New Roman" w:hAnsi="Times New Roman" w:cs="Times New Roman"/>
          <w:sz w:val="24"/>
          <w:szCs w:val="24"/>
        </w:rPr>
      </w:pPr>
      <w:proofErr w:type="gramStart"/>
      <w:r w:rsidRPr="0023720D">
        <w:rPr>
          <w:rFonts w:ascii="Times New Roman" w:hAnsi="Times New Roman" w:cs="Times New Roman"/>
          <w:sz w:val="24"/>
          <w:szCs w:val="24"/>
        </w:rPr>
        <w:t>Жалоба, поступившая в отдел в Администрацию, Учреждение или Главе Суоярвского муниципального округа,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отдела по предоставляющего муниципальную услугу, специалиста отдела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23720D">
        <w:rPr>
          <w:rFonts w:ascii="Times New Roman" w:hAnsi="Times New Roman" w:cs="Times New Roman"/>
          <w:sz w:val="24"/>
          <w:szCs w:val="24"/>
        </w:rPr>
        <w:t xml:space="preserve"> обжалования нарушения установленного срока таких исправлений - в течение пяти рабочих дней со дня ее регистрации.</w:t>
      </w:r>
    </w:p>
    <w:p w:rsidR="00F779F4" w:rsidRPr="0023720D" w:rsidRDefault="00F779F4" w:rsidP="00F779F4">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По результатам рассмотрения жалобы Глава Суоярвского муниципального округа, или руководитель Учреждения принимает одно из следующих решений:</w:t>
      </w:r>
    </w:p>
    <w:p w:rsidR="00F779F4" w:rsidRPr="0023720D" w:rsidRDefault="00F779F4" w:rsidP="00730C7C">
      <w:pPr>
        <w:pStyle w:val="a3"/>
        <w:numPr>
          <w:ilvl w:val="1"/>
          <w:numId w:val="17"/>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 </w:t>
      </w:r>
      <w:proofErr w:type="gramStart"/>
      <w:r w:rsidRPr="0023720D">
        <w:rPr>
          <w:rFonts w:ascii="Times New Roman" w:hAnsi="Times New Roman" w:cs="Times New Roman"/>
          <w:sz w:val="24"/>
          <w:szCs w:val="24"/>
        </w:rPr>
        <w:t>удовлетворяет жалобу, в том числе в форме отмены принятого решения, исправления</w:t>
      </w:r>
      <w:r>
        <w:rPr>
          <w:rFonts w:ascii="Times New Roman" w:hAnsi="Times New Roman" w:cs="Times New Roman"/>
          <w:sz w:val="24"/>
          <w:szCs w:val="24"/>
        </w:rPr>
        <w:t>,</w:t>
      </w:r>
      <w:r w:rsidRPr="0023720D">
        <w:rPr>
          <w:rFonts w:ascii="Times New Roman" w:hAnsi="Times New Roman" w:cs="Times New Roman"/>
          <w:sz w:val="24"/>
          <w:szCs w:val="24"/>
        </w:rPr>
        <w:t xml:space="preserve"> допущенных сотрудником отдела предоставляющем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F779F4" w:rsidRPr="0023720D" w:rsidRDefault="00F779F4" w:rsidP="00F779F4">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отказывает в удовлетворении жалобы в следующих случаях:</w:t>
      </w:r>
    </w:p>
    <w:p w:rsidR="00F779F4" w:rsidRPr="0023720D" w:rsidRDefault="00F779F4" w:rsidP="00F779F4">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F779F4" w:rsidRPr="0023720D" w:rsidRDefault="00F779F4" w:rsidP="00F779F4">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F779F4" w:rsidRPr="0023720D" w:rsidRDefault="00F779F4" w:rsidP="00F779F4">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F779F4" w:rsidRPr="0023720D" w:rsidRDefault="00F779F4" w:rsidP="00F779F4">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lastRenderedPageBreak/>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F779F4" w:rsidRPr="0023720D" w:rsidRDefault="00F779F4" w:rsidP="00F779F4">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Не позднее дня, следующего за днем принятия решения, указанного в пункте 5.4.</w:t>
      </w:r>
      <w:r>
        <w:rPr>
          <w:rFonts w:ascii="Times New Roman" w:hAnsi="Times New Roman" w:cs="Times New Roman"/>
          <w:sz w:val="24"/>
          <w:szCs w:val="24"/>
        </w:rPr>
        <w:t>3.</w:t>
      </w:r>
      <w:r w:rsidRPr="0023720D">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779F4" w:rsidRPr="0023720D" w:rsidRDefault="00F779F4" w:rsidP="00F779F4">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F779F4" w:rsidRPr="0023720D" w:rsidRDefault="00F779F4" w:rsidP="00F779F4">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F779F4" w:rsidRPr="0023720D" w:rsidRDefault="00F779F4" w:rsidP="00F779F4">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Основания для приостановления рассмотрения жалобы отсутствуют.</w:t>
      </w:r>
    </w:p>
    <w:p w:rsidR="00F779F4" w:rsidRPr="0023720D" w:rsidRDefault="00F779F4" w:rsidP="00F779F4">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В случае установления в ходе или по результатам </w:t>
      </w:r>
      <w:proofErr w:type="gramStart"/>
      <w:r w:rsidRPr="0023720D">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23720D">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779F4" w:rsidRDefault="00F779F4" w:rsidP="00F779F4">
      <w:pPr>
        <w:pStyle w:val="a3"/>
        <w:spacing w:after="0" w:line="240" w:lineRule="auto"/>
        <w:ind w:left="1224"/>
        <w:jc w:val="both"/>
        <w:rPr>
          <w:rFonts w:ascii="Times New Roman" w:hAnsi="Times New Roman" w:cs="Times New Roman"/>
          <w:color w:val="FF0000"/>
          <w:sz w:val="24"/>
          <w:szCs w:val="24"/>
        </w:rPr>
      </w:pPr>
    </w:p>
    <w:p w:rsidR="00C94243" w:rsidRPr="001E2667" w:rsidRDefault="00C94243" w:rsidP="00F779F4">
      <w:pPr>
        <w:pStyle w:val="a3"/>
        <w:spacing w:after="0" w:line="240" w:lineRule="auto"/>
        <w:ind w:left="1224"/>
        <w:jc w:val="center"/>
        <w:rPr>
          <w:rFonts w:ascii="Times New Roman" w:hAnsi="Times New Roman" w:cs="Times New Roman"/>
          <w:sz w:val="24"/>
          <w:szCs w:val="24"/>
        </w:rPr>
      </w:pPr>
      <w:r w:rsidRPr="001E2667">
        <w:rPr>
          <w:rFonts w:ascii="Times New Roman" w:hAnsi="Times New Roman" w:cs="Times New Roman"/>
          <w:sz w:val="24"/>
          <w:szCs w:val="24"/>
        </w:rPr>
        <w:t xml:space="preserve">6. </w:t>
      </w:r>
      <w:r w:rsidRPr="001E2667">
        <w:rPr>
          <w:rFonts w:ascii="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824228" w:rsidRPr="0023720D" w:rsidRDefault="00824228" w:rsidP="00824228">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6.1. Основанием для начала выполнения административной процедуры является поступление в Учреждение, Администрацию заявления (в свободной форме) о допущенных ошибках в выданных в результате предоставления муниципальной услуги документах.</w:t>
      </w:r>
    </w:p>
    <w:p w:rsidR="00824228" w:rsidRPr="0023720D" w:rsidRDefault="00824228" w:rsidP="00824228">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6.2. В случае обнаружения опечаток и (или) ошибок (далее - техническая ошибка) в выданном в результате предоставления государственной услуги решении заявитель направляет в Учреждение заявление об исправлении технической ошибки.</w:t>
      </w:r>
    </w:p>
    <w:p w:rsidR="00824228" w:rsidRPr="0023720D" w:rsidRDefault="00824228" w:rsidP="00824228">
      <w:pPr>
        <w:spacing w:after="0" w:line="240" w:lineRule="auto"/>
        <w:ind w:left="720"/>
        <w:jc w:val="both"/>
        <w:rPr>
          <w:rFonts w:ascii="Times New Roman" w:hAnsi="Times New Roman" w:cs="Times New Roman"/>
          <w:sz w:val="24"/>
          <w:szCs w:val="24"/>
        </w:rPr>
      </w:pPr>
      <w:r w:rsidRPr="0023720D">
        <w:rPr>
          <w:rFonts w:ascii="Times New Roman" w:hAnsi="Times New Roman" w:cs="Times New Roman"/>
          <w:sz w:val="24"/>
          <w:szCs w:val="24"/>
        </w:rPr>
        <w:t>6.3. В заявлении об исправлении технической ошибки указываются:</w:t>
      </w:r>
    </w:p>
    <w:p w:rsidR="00824228" w:rsidRPr="0023720D" w:rsidRDefault="00824228" w:rsidP="00824228">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1) сведения, определенные подпунктом 2.6.1.настоящего Регламента;</w:t>
      </w:r>
    </w:p>
    <w:p w:rsidR="00824228" w:rsidRPr="0023720D" w:rsidRDefault="00824228" w:rsidP="00824228">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техническая ошибка;</w:t>
      </w:r>
    </w:p>
    <w:p w:rsidR="00824228" w:rsidRPr="0023720D" w:rsidRDefault="00824228" w:rsidP="00824228">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3) способ получения заявителем результата рассмотрения заявления: лично (через представителя),  почтовым отправлением.</w:t>
      </w:r>
    </w:p>
    <w:p w:rsidR="00824228" w:rsidRPr="0023720D" w:rsidRDefault="00824228" w:rsidP="00824228">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6.4. Заявление об исправлении технической ошибки подается заявителем в порядке, определенном настоящим Регламентом для подачи заявления, и регистрируется должностным лицом уполномоченного органа, ответственным за предоставление муниципальной иной услуги, в день поступления в Учреждение.</w:t>
      </w:r>
    </w:p>
    <w:p w:rsidR="00824228" w:rsidRPr="0023720D" w:rsidRDefault="00824228" w:rsidP="00824228">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6.5. Должностное лицо Учреждения, ответственное за предоставление государственной услуги, проверяет поступившее заявление об исправлении технической ошибки на предмет наличия технической ошибки.</w:t>
      </w:r>
    </w:p>
    <w:p w:rsidR="00824228" w:rsidRPr="0023720D" w:rsidRDefault="00824228" w:rsidP="00824228">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6.6. </w:t>
      </w:r>
      <w:proofErr w:type="gramStart"/>
      <w:r w:rsidRPr="0023720D">
        <w:rPr>
          <w:rFonts w:ascii="Times New Roman" w:hAnsi="Times New Roman" w:cs="Times New Roman"/>
          <w:sz w:val="24"/>
          <w:szCs w:val="24"/>
        </w:rPr>
        <w:t>Критерием принятия решения по исправлению технической ошибки в выданном в результате предоставления муниципальной услуги является наличие опечатки и (или) ошибки.</w:t>
      </w:r>
      <w:proofErr w:type="gramEnd"/>
    </w:p>
    <w:p w:rsidR="00824228" w:rsidRPr="0023720D" w:rsidRDefault="00824228" w:rsidP="00824228">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6.7. </w:t>
      </w:r>
      <w:proofErr w:type="gramStart"/>
      <w:r w:rsidRPr="0023720D">
        <w:rPr>
          <w:rFonts w:ascii="Times New Roman" w:hAnsi="Times New Roman" w:cs="Times New Roman"/>
          <w:sz w:val="24"/>
          <w:szCs w:val="24"/>
        </w:rPr>
        <w:t xml:space="preserve">В случае наличия технической ошибки в выданном в результате предоставления муниципальной услуги мотивированном документе должностное лицо Учреждения, ответственное за предоставление муниципальной услуги, устраняет техническую ошибку путем подготовки и предоставления заявителю нового результата </w:t>
      </w:r>
      <w:r w:rsidRPr="0023720D">
        <w:rPr>
          <w:rFonts w:ascii="Times New Roman" w:hAnsi="Times New Roman" w:cs="Times New Roman"/>
          <w:sz w:val="24"/>
          <w:szCs w:val="24"/>
        </w:rPr>
        <w:lastRenderedPageBreak/>
        <w:t xml:space="preserve">предоставления муниципальной услуги, предусмотренного пунктом 3.7 настоящего Регламента. </w:t>
      </w:r>
      <w:proofErr w:type="gramEnd"/>
    </w:p>
    <w:p w:rsidR="00824228" w:rsidRPr="0023720D" w:rsidRDefault="00824228" w:rsidP="00824228">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6.8. </w:t>
      </w:r>
      <w:proofErr w:type="gramStart"/>
      <w:r w:rsidRPr="0023720D">
        <w:rPr>
          <w:rFonts w:ascii="Times New Roman" w:hAnsi="Times New Roman" w:cs="Times New Roman"/>
          <w:sz w:val="24"/>
          <w:szCs w:val="24"/>
        </w:rPr>
        <w:t>В случае отсутствия технической ошибки в выданном в результате предоставления муниципальной услуги документе должностное лицо Учреждения, ответственное за предоставление муниципальной услуги, осуществляет подготовку уведомления об отсутствии технической ошибки в выданном в результате предоставления муниципальной услуги документе.</w:t>
      </w:r>
      <w:proofErr w:type="gramEnd"/>
    </w:p>
    <w:p w:rsidR="00824228" w:rsidRPr="0023720D" w:rsidRDefault="00824228" w:rsidP="00824228">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6.9. </w:t>
      </w:r>
      <w:proofErr w:type="gramStart"/>
      <w:r w:rsidRPr="0023720D">
        <w:rPr>
          <w:rFonts w:ascii="Times New Roman" w:hAnsi="Times New Roman" w:cs="Times New Roman"/>
          <w:sz w:val="24"/>
          <w:szCs w:val="24"/>
        </w:rPr>
        <w:t>Должностное лицо Учреждения от указанного заявителем в заявлении об исправлении технической ошибки способа получения результата рассмотрения заявления выдает новый 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 посредством информационной системы.</w:t>
      </w:r>
      <w:proofErr w:type="gramEnd"/>
    </w:p>
    <w:p w:rsidR="00824228" w:rsidRPr="0023720D" w:rsidRDefault="00824228" w:rsidP="00824228">
      <w:pPr>
        <w:tabs>
          <w:tab w:val="left" w:pos="851"/>
          <w:tab w:val="left" w:pos="1134"/>
        </w:tabs>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6.10. </w:t>
      </w:r>
      <w:proofErr w:type="gramStart"/>
      <w:r w:rsidRPr="0023720D">
        <w:rPr>
          <w:rFonts w:ascii="Times New Roman" w:hAnsi="Times New Roman" w:cs="Times New Roman"/>
          <w:sz w:val="24"/>
          <w:szCs w:val="24"/>
        </w:rPr>
        <w:t>Максимальный срок исправления технической ошибки в выданных в результате предоставления муниципальной услуги документах либо направления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со дня регистрации заявления об исправлении технической ошибки в Учреждении.</w:t>
      </w:r>
      <w:proofErr w:type="gramEnd"/>
    </w:p>
    <w:p w:rsidR="007F0B66" w:rsidRDefault="007F0B66" w:rsidP="007F0B66">
      <w:pPr>
        <w:pStyle w:val="a3"/>
        <w:spacing w:after="0" w:line="240" w:lineRule="auto"/>
        <w:ind w:left="1224"/>
        <w:jc w:val="both"/>
        <w:rPr>
          <w:rFonts w:ascii="Times New Roman" w:hAnsi="Times New Roman" w:cs="Times New Roman"/>
          <w:color w:val="FF0000"/>
          <w:sz w:val="24"/>
          <w:szCs w:val="24"/>
        </w:rPr>
      </w:pPr>
    </w:p>
    <w:p w:rsidR="00C94243" w:rsidRPr="00452598" w:rsidRDefault="00C94243" w:rsidP="00730C7C">
      <w:pPr>
        <w:pStyle w:val="a3"/>
        <w:numPr>
          <w:ilvl w:val="0"/>
          <w:numId w:val="52"/>
        </w:numPr>
        <w:spacing w:after="0" w:line="240" w:lineRule="auto"/>
        <w:jc w:val="center"/>
        <w:rPr>
          <w:rFonts w:ascii="Times New Roman" w:hAnsi="Times New Roman" w:cs="Times New Roman"/>
          <w:b/>
          <w:sz w:val="24"/>
          <w:szCs w:val="24"/>
        </w:rPr>
      </w:pPr>
      <w:r w:rsidRPr="00452598">
        <w:rPr>
          <w:rFonts w:ascii="Times New Roman" w:hAnsi="Times New Roman" w:cs="Times New Roman"/>
          <w:b/>
          <w:sz w:val="24"/>
          <w:szCs w:val="24"/>
        </w:rPr>
        <w:t>Порядок выдачи (направления) дубликата результата муниципальной услуги</w:t>
      </w:r>
    </w:p>
    <w:p w:rsidR="008D1A44" w:rsidRPr="001E2667" w:rsidRDefault="008D1A44" w:rsidP="008D1A44">
      <w:pPr>
        <w:pStyle w:val="a3"/>
        <w:spacing w:after="0" w:line="240" w:lineRule="auto"/>
        <w:ind w:left="360"/>
        <w:rPr>
          <w:rFonts w:ascii="Times New Roman" w:hAnsi="Times New Roman" w:cs="Times New Roman"/>
          <w:b/>
          <w:sz w:val="24"/>
          <w:szCs w:val="24"/>
        </w:rPr>
      </w:pPr>
    </w:p>
    <w:p w:rsidR="001E2667" w:rsidRPr="0023720D" w:rsidRDefault="001E2667" w:rsidP="001E2667">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 xml:space="preserve">7.1. </w:t>
      </w:r>
      <w:proofErr w:type="gramStart"/>
      <w:r w:rsidRPr="0023720D">
        <w:rPr>
          <w:rFonts w:ascii="Times New Roman" w:eastAsia="Times New Roman" w:hAnsi="Times New Roman" w:cs="Times New Roman"/>
          <w:bCs/>
          <w:sz w:val="24"/>
          <w:szCs w:val="24"/>
          <w:lang w:eastAsia="ru-RU"/>
        </w:rPr>
        <w:t>Основанием для выдачи (направления) дубликата решения, указанного в п. 2.3.1. или уведомления об отказе в выдаче дубликата решения является представление заявителем в Учреждение, Администрацию в соответствии с п.п. 1, 2 п. 2.6.1. настоящего Административного регламента заявления о выдаче дубликата решения при личном обращении; почтовым отправлением, в том числе в электронной форме (при наличии технической возможности).</w:t>
      </w:r>
      <w:proofErr w:type="gramEnd"/>
    </w:p>
    <w:p w:rsidR="001E2667" w:rsidRPr="0023720D" w:rsidRDefault="001E2667" w:rsidP="001E2667">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7.2. При личном обращении заявителя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1E2667" w:rsidRPr="0023720D" w:rsidRDefault="001E2667" w:rsidP="001E2667">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7.2.1. Заявление о выдаче дубликата, направленные заявителем почтовым отправлением, регистрируются в день их поступления или на следующий рабочий день с проставлением на заявлении отметки, фиксирующей дату поступления.</w:t>
      </w:r>
    </w:p>
    <w:p w:rsidR="001E2667" w:rsidRPr="0023720D" w:rsidRDefault="001E2667" w:rsidP="001E2667">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 xml:space="preserve">7.3. Рассматривается заявление о выдаче дубликата решения,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w:t>
      </w:r>
      <w:proofErr w:type="gramStart"/>
      <w:r w:rsidRPr="0023720D">
        <w:rPr>
          <w:rFonts w:ascii="Times New Roman" w:eastAsia="Times New Roman" w:hAnsi="Times New Roman" w:cs="Times New Roman"/>
          <w:bCs/>
          <w:sz w:val="24"/>
          <w:szCs w:val="24"/>
          <w:lang w:eastAsia="ru-RU"/>
        </w:rPr>
        <w:t>с даты регистрации</w:t>
      </w:r>
      <w:proofErr w:type="gramEnd"/>
      <w:r w:rsidRPr="0023720D">
        <w:rPr>
          <w:rFonts w:ascii="Times New Roman" w:eastAsia="Times New Roman" w:hAnsi="Times New Roman" w:cs="Times New Roman"/>
          <w:bCs/>
          <w:sz w:val="24"/>
          <w:szCs w:val="24"/>
          <w:lang w:eastAsia="ru-RU"/>
        </w:rPr>
        <w:t xml:space="preserve"> соответствующего заявления и документов.</w:t>
      </w:r>
    </w:p>
    <w:p w:rsidR="001E2667" w:rsidRPr="0023720D" w:rsidRDefault="001E2667" w:rsidP="001E2667">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решения.</w:t>
      </w:r>
    </w:p>
    <w:p w:rsidR="001E2667" w:rsidRPr="0023720D" w:rsidRDefault="001E2667" w:rsidP="001E2667">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7.4.1. Основаниями для отказа в выдаче дубликата решения являются:</w:t>
      </w:r>
    </w:p>
    <w:p w:rsidR="001E2667" w:rsidRPr="0023720D" w:rsidRDefault="001E2667" w:rsidP="001E2667">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1) отсутствие в заявлении о выдаче дубликата решения информации, позволяющей идентифицировать ранее выданное решение;</w:t>
      </w:r>
    </w:p>
    <w:p w:rsidR="001E2667" w:rsidRPr="0023720D" w:rsidRDefault="001E2667" w:rsidP="001E2667">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2) представление заявления о выдаче дубликата свидетельства неуполномоченным лицом.</w:t>
      </w:r>
    </w:p>
    <w:p w:rsidR="008D1A44" w:rsidRDefault="008D1A4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8D1A44" w:rsidRDefault="008D1A4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8D1A44" w:rsidRDefault="008D1A4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8D1A44" w:rsidRDefault="008D1A4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8D1A44" w:rsidRDefault="008D1A4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8D1A44" w:rsidRDefault="008D1A4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8D1A44" w:rsidRDefault="008D1A4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8D1A44" w:rsidRDefault="008D1A44"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E77C96" w:rsidRDefault="00DF2C03"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DF2C03">
        <w:rPr>
          <w:rFonts w:ascii="Times New Roman" w:eastAsia="Times New Roman" w:hAnsi="Times New Roman" w:cs="Times New Roman"/>
          <w:bCs/>
          <w:color w:val="333333"/>
          <w:sz w:val="20"/>
          <w:szCs w:val="24"/>
          <w:lang w:eastAsia="ru-RU"/>
        </w:rPr>
        <w:lastRenderedPageBreak/>
        <w:t xml:space="preserve">Приложение № 1 к Административному регламенту Администрации Суоярвского муниципального округа по предоставлению </w:t>
      </w:r>
      <w:r w:rsidRPr="00F3438A">
        <w:rPr>
          <w:rFonts w:ascii="Times New Roman" w:eastAsia="Times New Roman" w:hAnsi="Times New Roman" w:cs="Times New Roman"/>
          <w:bCs/>
          <w:color w:val="333333"/>
          <w:sz w:val="20"/>
          <w:szCs w:val="24"/>
          <w:lang w:eastAsia="ru-RU"/>
        </w:rPr>
        <w:t>муниципальной услуги «</w:t>
      </w:r>
      <w:r w:rsidR="00F3438A" w:rsidRPr="00F3438A">
        <w:rPr>
          <w:rFonts w:ascii="Times New Roman" w:eastAsia="Times New Roman" w:hAnsi="Times New Roman" w:cs="Times New Roman"/>
          <w:bCs/>
          <w:color w:val="333333"/>
          <w:sz w:val="20"/>
          <w:szCs w:val="24"/>
          <w:lang w:eastAsia="ru-RU"/>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F3438A">
        <w:rPr>
          <w:rFonts w:ascii="Times New Roman" w:eastAsia="Times New Roman" w:hAnsi="Times New Roman" w:cs="Times New Roman"/>
          <w:bCs/>
          <w:color w:val="333333"/>
          <w:sz w:val="20"/>
          <w:szCs w:val="24"/>
          <w:lang w:eastAsia="ru-RU"/>
        </w:rPr>
        <w:t>»</w:t>
      </w:r>
    </w:p>
    <w:p w:rsidR="00DF2C03" w:rsidRDefault="00DF2C03"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DF2C03" w:rsidRPr="008D1A44" w:rsidRDefault="00DF2C03" w:rsidP="00DF2C03">
      <w:pPr>
        <w:spacing w:after="0"/>
        <w:ind w:firstLine="4678"/>
        <w:rPr>
          <w:rFonts w:ascii="Times New Roman" w:eastAsia="Calibri" w:hAnsi="Times New Roman" w:cs="Times New Roman"/>
          <w:sz w:val="24"/>
          <w:szCs w:val="24"/>
        </w:rPr>
      </w:pPr>
      <w:bookmarkStart w:id="0" w:name="_GoBack"/>
      <w:r w:rsidRPr="008D1A44">
        <w:rPr>
          <w:rFonts w:ascii="Times New Roman" w:eastAsia="Calibri" w:hAnsi="Times New Roman" w:cs="Times New Roman"/>
          <w:sz w:val="24"/>
          <w:szCs w:val="24"/>
        </w:rPr>
        <w:t xml:space="preserve">Главе Суоярвского муниципального округа  </w:t>
      </w:r>
    </w:p>
    <w:bookmarkEnd w:id="0"/>
    <w:p w:rsidR="00DF2C03" w:rsidRPr="00DF2C03" w:rsidRDefault="00DF2C03" w:rsidP="00DF2C03">
      <w:pPr>
        <w:spacing w:after="0"/>
        <w:ind w:firstLine="4678"/>
        <w:rPr>
          <w:rFonts w:ascii="Times New Roman" w:eastAsia="Calibri" w:hAnsi="Times New Roman" w:cs="Times New Roman"/>
          <w:sz w:val="24"/>
          <w:szCs w:val="24"/>
        </w:rPr>
      </w:pP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от _____________________________</w:t>
      </w: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DF2C03" w:rsidRPr="00DF2C03" w:rsidRDefault="00DF2C03" w:rsidP="00DF2C03">
      <w:pPr>
        <w:spacing w:after="0"/>
        <w:ind w:firstLine="4678"/>
        <w:jc w:val="center"/>
        <w:rPr>
          <w:rFonts w:ascii="Times New Roman" w:eastAsia="Calibri" w:hAnsi="Times New Roman" w:cs="Times New Roman"/>
          <w:sz w:val="20"/>
          <w:szCs w:val="24"/>
        </w:rPr>
      </w:pPr>
      <w:r w:rsidRPr="00DF2C03">
        <w:rPr>
          <w:rFonts w:ascii="Times New Roman" w:eastAsia="Calibri" w:hAnsi="Times New Roman" w:cs="Times New Roman"/>
          <w:i/>
          <w:sz w:val="20"/>
          <w:szCs w:val="24"/>
        </w:rPr>
        <w:t>(наименование или Ф.И.О.)</w:t>
      </w:r>
    </w:p>
    <w:p w:rsidR="00DF2C03" w:rsidRPr="00DF2C03" w:rsidRDefault="00BC596E" w:rsidP="00DF2C03">
      <w:pPr>
        <w:spacing w:after="0"/>
        <w:ind w:firstLine="4678"/>
        <w:rPr>
          <w:rFonts w:ascii="Times New Roman" w:eastAsia="Calibri" w:hAnsi="Times New Roman" w:cs="Times New Roman"/>
          <w:sz w:val="24"/>
          <w:szCs w:val="24"/>
        </w:rPr>
      </w:pPr>
      <w:r>
        <w:rPr>
          <w:rFonts w:ascii="Times New Roman" w:eastAsia="Calibri" w:hAnsi="Times New Roman" w:cs="Times New Roman"/>
          <w:sz w:val="24"/>
          <w:szCs w:val="24"/>
        </w:rPr>
        <w:t>Адрес:</w:t>
      </w: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BC596E" w:rsidRDefault="00BC596E" w:rsidP="00DF2C03">
      <w:pPr>
        <w:spacing w:after="0"/>
        <w:ind w:firstLine="4678"/>
        <w:rPr>
          <w:rFonts w:ascii="Times New Roman" w:eastAsia="Calibri" w:hAnsi="Times New Roman" w:cs="Times New Roman"/>
          <w:sz w:val="24"/>
          <w:szCs w:val="24"/>
        </w:rPr>
      </w:pPr>
      <w:r w:rsidRPr="00BC596E">
        <w:rPr>
          <w:rFonts w:ascii="Times New Roman" w:eastAsia="Calibri" w:hAnsi="Times New Roman" w:cs="Times New Roman"/>
          <w:sz w:val="24"/>
          <w:szCs w:val="24"/>
        </w:rPr>
        <w:t xml:space="preserve">Паспорт: </w:t>
      </w:r>
    </w:p>
    <w:p w:rsidR="00BC596E" w:rsidRPr="00BC596E" w:rsidRDefault="00BC596E" w:rsidP="00BC596E">
      <w:pPr>
        <w:spacing w:after="0"/>
        <w:ind w:firstLine="4678"/>
        <w:rPr>
          <w:rFonts w:ascii="Times New Roman" w:eastAsia="Calibri" w:hAnsi="Times New Roman" w:cs="Times New Roman"/>
          <w:sz w:val="24"/>
          <w:szCs w:val="24"/>
        </w:rPr>
      </w:pPr>
      <w:r w:rsidRPr="00BC596E">
        <w:rPr>
          <w:rFonts w:ascii="Times New Roman" w:eastAsia="Calibri" w:hAnsi="Times New Roman" w:cs="Times New Roman"/>
          <w:sz w:val="24"/>
          <w:szCs w:val="24"/>
        </w:rPr>
        <w:t>_________________________________</w:t>
      </w:r>
    </w:p>
    <w:p w:rsidR="00BC596E" w:rsidRPr="00BC596E" w:rsidRDefault="00BC596E" w:rsidP="00BC596E">
      <w:pPr>
        <w:spacing w:after="0"/>
        <w:ind w:firstLine="4678"/>
        <w:rPr>
          <w:rFonts w:ascii="Times New Roman" w:eastAsia="Calibri" w:hAnsi="Times New Roman" w:cs="Times New Roman"/>
          <w:sz w:val="24"/>
          <w:szCs w:val="24"/>
        </w:rPr>
      </w:pPr>
      <w:r w:rsidRPr="00BC596E">
        <w:rPr>
          <w:rFonts w:ascii="Times New Roman" w:eastAsia="Calibri" w:hAnsi="Times New Roman" w:cs="Times New Roman"/>
          <w:sz w:val="24"/>
          <w:szCs w:val="24"/>
        </w:rPr>
        <w:t>_________________________________</w:t>
      </w: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телефон _________________________</w:t>
      </w:r>
    </w:p>
    <w:p w:rsidR="00DF2C03" w:rsidRDefault="00DF2C03" w:rsidP="00DF2C03">
      <w:pPr>
        <w:spacing w:after="0"/>
        <w:ind w:firstLine="4678"/>
        <w:rPr>
          <w:rFonts w:ascii="Times New Roman" w:eastAsia="Calibri" w:hAnsi="Times New Roman" w:cs="Times New Roman"/>
          <w:sz w:val="24"/>
          <w:szCs w:val="24"/>
        </w:rPr>
      </w:pPr>
      <w:proofErr w:type="spellStart"/>
      <w:r w:rsidRPr="00DF2C03">
        <w:rPr>
          <w:rFonts w:ascii="Times New Roman" w:eastAsia="Calibri" w:hAnsi="Times New Roman" w:cs="Times New Roman"/>
          <w:sz w:val="24"/>
          <w:szCs w:val="24"/>
        </w:rPr>
        <w:t>эл</w:t>
      </w:r>
      <w:proofErr w:type="spellEnd"/>
      <w:r w:rsidRPr="00DF2C03">
        <w:rPr>
          <w:rFonts w:ascii="Times New Roman" w:eastAsia="Calibri" w:hAnsi="Times New Roman" w:cs="Times New Roman"/>
          <w:sz w:val="24"/>
          <w:szCs w:val="24"/>
        </w:rPr>
        <w:t>. почта ________________________</w:t>
      </w:r>
    </w:p>
    <w:p w:rsidR="00BC596E" w:rsidRDefault="00BC596E" w:rsidP="00BC596E">
      <w:pPr>
        <w:spacing w:after="0" w:line="240" w:lineRule="auto"/>
        <w:ind w:left="3969"/>
        <w:contextualSpacing/>
        <w:rPr>
          <w:rFonts w:ascii="Times New Roman" w:eastAsia="Calibri" w:hAnsi="Times New Roman" w:cs="Times New Roman"/>
          <w:sz w:val="24"/>
          <w:szCs w:val="24"/>
        </w:rPr>
      </w:pPr>
    </w:p>
    <w:p w:rsidR="00BC596E" w:rsidRPr="00DF2C03" w:rsidRDefault="00BC596E" w:rsidP="00B0496F">
      <w:pPr>
        <w:spacing w:after="0" w:line="240" w:lineRule="auto"/>
        <w:ind w:left="3969"/>
        <w:contextualSpacing/>
        <w:jc w:val="right"/>
        <w:rPr>
          <w:rFonts w:ascii="Times New Roman" w:eastAsia="Calibri" w:hAnsi="Times New Roman" w:cs="Times New Roman"/>
          <w:sz w:val="20"/>
          <w:szCs w:val="24"/>
        </w:rPr>
      </w:pPr>
      <w:r w:rsidRPr="00B0496F">
        <w:rPr>
          <w:rFonts w:ascii="Times New Roman" w:eastAsia="Calibri" w:hAnsi="Times New Roman" w:cs="Times New Roman"/>
          <w:sz w:val="20"/>
          <w:szCs w:val="24"/>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DF2C03" w:rsidRPr="00DF2C03" w:rsidRDefault="00DF2C03" w:rsidP="00BC596E">
      <w:pPr>
        <w:spacing w:after="0" w:line="240" w:lineRule="auto"/>
        <w:contextualSpacing/>
        <w:rPr>
          <w:rFonts w:ascii="Times New Roman" w:eastAsia="Calibri" w:hAnsi="Times New Roman" w:cs="Times New Roman"/>
          <w:sz w:val="24"/>
          <w:szCs w:val="24"/>
        </w:rPr>
      </w:pPr>
    </w:p>
    <w:p w:rsidR="00DF2C03" w:rsidRPr="00022F0F" w:rsidRDefault="00DF2C03" w:rsidP="00BC596E">
      <w:pPr>
        <w:spacing w:after="0" w:line="240" w:lineRule="auto"/>
        <w:contextualSpacing/>
        <w:jc w:val="center"/>
        <w:rPr>
          <w:rFonts w:ascii="Times New Roman" w:eastAsia="Calibri" w:hAnsi="Times New Roman" w:cs="Times New Roman"/>
          <w:b/>
          <w:sz w:val="24"/>
          <w:szCs w:val="24"/>
        </w:rPr>
      </w:pPr>
      <w:r w:rsidRPr="00DF2C03">
        <w:rPr>
          <w:rFonts w:ascii="Times New Roman" w:eastAsia="Calibri" w:hAnsi="Times New Roman" w:cs="Times New Roman"/>
          <w:b/>
          <w:sz w:val="24"/>
          <w:szCs w:val="24"/>
        </w:rPr>
        <w:t>ЗАЯВЛЕНИЕ</w:t>
      </w:r>
    </w:p>
    <w:p w:rsidR="00BC596E" w:rsidRDefault="00BC596E" w:rsidP="00BC596E">
      <w:pPr>
        <w:spacing w:after="0" w:line="240" w:lineRule="auto"/>
        <w:contextualSpacing/>
        <w:jc w:val="center"/>
        <w:rPr>
          <w:rFonts w:ascii="Times New Roman" w:eastAsia="Calibri" w:hAnsi="Times New Roman" w:cs="Times New Roman"/>
          <w:sz w:val="24"/>
          <w:szCs w:val="24"/>
        </w:rPr>
      </w:pPr>
    </w:p>
    <w:tbl>
      <w:tblPr>
        <w:tblW w:w="9464" w:type="dxa"/>
        <w:tblInd w:w="-318" w:type="dxa"/>
        <w:tblLayout w:type="fixed"/>
        <w:tblLook w:val="0000"/>
      </w:tblPr>
      <w:tblGrid>
        <w:gridCol w:w="9464"/>
      </w:tblGrid>
      <w:tr w:rsidR="009553BF" w:rsidRPr="009553BF" w:rsidTr="00A57F99">
        <w:tc>
          <w:tcPr>
            <w:tcW w:w="9464" w:type="dxa"/>
          </w:tcPr>
          <w:p w:rsidR="009553BF" w:rsidRPr="009553BF" w:rsidRDefault="009553BF" w:rsidP="006D66F5">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 xml:space="preserve">Прошу </w:t>
            </w:r>
            <w:r w:rsidR="006D66F5">
              <w:rPr>
                <w:rFonts w:ascii="Times New Roman" w:hAnsi="Times New Roman" w:cs="Times New Roman"/>
                <w:sz w:val="24"/>
                <w:szCs w:val="24"/>
              </w:rPr>
              <w:t xml:space="preserve">утвердить схему </w:t>
            </w:r>
            <w:r w:rsidR="006D66F5" w:rsidRPr="006D66F5">
              <w:rPr>
                <w:rFonts w:ascii="Times New Roman" w:hAnsi="Times New Roman" w:cs="Times New Roman"/>
                <w:b/>
                <w:sz w:val="24"/>
                <w:szCs w:val="24"/>
              </w:rPr>
              <w:t>расположения земельного участка, на котором расположены многоквартирный дом и иные входящие в состав такого дома объекты недвижимости</w:t>
            </w:r>
            <w:r w:rsidR="009A7D89">
              <w:rPr>
                <w:rFonts w:ascii="Times New Roman" w:hAnsi="Times New Roman" w:cs="Times New Roman"/>
                <w:sz w:val="24"/>
                <w:szCs w:val="24"/>
              </w:rPr>
              <w:t xml:space="preserve">, </w:t>
            </w:r>
            <w:r w:rsidRPr="009553BF">
              <w:rPr>
                <w:rFonts w:ascii="Times New Roman" w:hAnsi="Times New Roman" w:cs="Times New Roman"/>
                <w:sz w:val="24"/>
                <w:szCs w:val="24"/>
              </w:rPr>
              <w:t>по адресу:</w:t>
            </w:r>
          </w:p>
        </w:tc>
      </w:tr>
      <w:tr w:rsidR="009553BF" w:rsidRPr="009553BF" w:rsidTr="00A57F99">
        <w:tc>
          <w:tcPr>
            <w:tcW w:w="9464" w:type="dxa"/>
            <w:tcBorders>
              <w:bottom w:val="single" w:sz="4" w:space="0" w:color="000000"/>
            </w:tcBorders>
          </w:tcPr>
          <w:p w:rsidR="009553BF" w:rsidRPr="009553BF" w:rsidRDefault="009553BF" w:rsidP="009553BF">
            <w:pPr>
              <w:snapToGrid w:val="0"/>
              <w:spacing w:after="0" w:line="240" w:lineRule="auto"/>
              <w:contextualSpacing/>
              <w:jc w:val="both"/>
              <w:rPr>
                <w:rFonts w:ascii="Times New Roman" w:hAnsi="Times New Roman" w:cs="Times New Roman"/>
                <w:sz w:val="24"/>
                <w:szCs w:val="24"/>
              </w:rPr>
            </w:pPr>
          </w:p>
        </w:tc>
      </w:tr>
      <w:tr w:rsidR="009553BF" w:rsidRPr="009553BF" w:rsidTr="00A57F99">
        <w:tc>
          <w:tcPr>
            <w:tcW w:w="9464" w:type="dxa"/>
          </w:tcPr>
          <w:p w:rsidR="009553BF" w:rsidRPr="009553BF" w:rsidRDefault="009553BF" w:rsidP="009553BF">
            <w:pPr>
              <w:snapToGrid w:val="0"/>
              <w:spacing w:after="0" w:line="240" w:lineRule="auto"/>
              <w:contextualSpacing/>
              <w:jc w:val="both"/>
              <w:rPr>
                <w:rFonts w:ascii="Times New Roman" w:hAnsi="Times New Roman" w:cs="Times New Roman"/>
                <w:sz w:val="24"/>
                <w:szCs w:val="24"/>
              </w:rPr>
            </w:pPr>
          </w:p>
        </w:tc>
      </w:tr>
      <w:tr w:rsidR="009553BF" w:rsidRPr="009553BF" w:rsidTr="00A57F99">
        <w:trPr>
          <w:trHeight w:val="80"/>
        </w:trPr>
        <w:tc>
          <w:tcPr>
            <w:tcW w:w="9464" w:type="dxa"/>
          </w:tcPr>
          <w:p w:rsidR="009553BF" w:rsidRPr="009553BF" w:rsidRDefault="009553BF" w:rsidP="009A7D89">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Площадь (кв</w:t>
            </w:r>
            <w:proofErr w:type="gramStart"/>
            <w:r w:rsidRPr="009553BF">
              <w:rPr>
                <w:rFonts w:ascii="Times New Roman" w:hAnsi="Times New Roman" w:cs="Times New Roman"/>
                <w:sz w:val="24"/>
                <w:szCs w:val="24"/>
              </w:rPr>
              <w:t>.м</w:t>
            </w:r>
            <w:proofErr w:type="gramEnd"/>
            <w:r w:rsidRPr="009553BF">
              <w:rPr>
                <w:rFonts w:ascii="Times New Roman" w:hAnsi="Times New Roman" w:cs="Times New Roman"/>
                <w:sz w:val="24"/>
                <w:szCs w:val="24"/>
              </w:rPr>
              <w:t>)</w:t>
            </w:r>
            <w:r w:rsidRPr="009553BF">
              <w:rPr>
                <w:rFonts w:ascii="Times New Roman" w:hAnsi="Times New Roman" w:cs="Times New Roman"/>
                <w:b/>
                <w:sz w:val="24"/>
                <w:szCs w:val="24"/>
              </w:rPr>
              <w:t xml:space="preserve"> _______________</w:t>
            </w:r>
          </w:p>
        </w:tc>
      </w:tr>
      <w:tr w:rsidR="009553BF" w:rsidRPr="009A7D89" w:rsidTr="00A57F99">
        <w:tc>
          <w:tcPr>
            <w:tcW w:w="9464" w:type="dxa"/>
          </w:tcPr>
          <w:p w:rsidR="009553BF" w:rsidRPr="009A7D89" w:rsidRDefault="009553BF" w:rsidP="009A7D89">
            <w:pPr>
              <w:snapToGrid w:val="0"/>
              <w:spacing w:after="0" w:line="240" w:lineRule="auto"/>
              <w:contextualSpacing/>
              <w:rPr>
                <w:rFonts w:ascii="Times New Roman" w:hAnsi="Times New Roman" w:cs="Times New Roman"/>
                <w:sz w:val="24"/>
                <w:szCs w:val="24"/>
              </w:rPr>
            </w:pP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К заявлению прилагаю:</w:t>
            </w:r>
          </w:p>
          <w:tbl>
            <w:tblPr>
              <w:tblW w:w="9464" w:type="dxa"/>
              <w:tblLayout w:type="fixed"/>
              <w:tblLook w:val="0000"/>
            </w:tblPr>
            <w:tblGrid>
              <w:gridCol w:w="529"/>
              <w:gridCol w:w="6242"/>
              <w:gridCol w:w="1422"/>
              <w:gridCol w:w="1271"/>
            </w:tblGrid>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Оригинал</w:t>
                  </w: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Копия</w:t>
                  </w:r>
                </w:p>
              </w:tc>
            </w:tr>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1.</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2.</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Схема расположения земельного участка</w:t>
                  </w: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3.</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4.</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bl>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Я, _________________________________________________________________</w:t>
            </w:r>
            <w:r>
              <w:rPr>
                <w:rFonts w:ascii="Times New Roman" w:eastAsia="Times New Roman" w:hAnsi="Times New Roman" w:cs="Times New Roman"/>
                <w:color w:val="000000"/>
                <w:sz w:val="24"/>
                <w:szCs w:val="24"/>
                <w:lang w:eastAsia="ru-RU" w:bidi="ru-RU"/>
              </w:rPr>
              <w:t xml:space="preserve">, </w:t>
            </w:r>
            <w:r w:rsidRPr="009A7D89">
              <w:rPr>
                <w:rFonts w:ascii="Times New Roman" w:eastAsia="Times New Roman" w:hAnsi="Times New Roman" w:cs="Times New Roman"/>
                <w:color w:val="000000"/>
                <w:sz w:val="24"/>
                <w:szCs w:val="24"/>
                <w:lang w:eastAsia="ru-RU" w:bidi="ru-RU"/>
              </w:rPr>
              <w:t xml:space="preserve">выражаю </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0"/>
                <w:szCs w:val="24"/>
                <w:lang w:eastAsia="ru-RU" w:bidi="ru-RU"/>
              </w:rPr>
            </w:pPr>
            <w:r w:rsidRPr="009A7D89">
              <w:rPr>
                <w:rFonts w:ascii="Times New Roman" w:eastAsia="Times New Roman" w:hAnsi="Times New Roman" w:cs="Times New Roman"/>
                <w:color w:val="000000"/>
                <w:sz w:val="20"/>
                <w:szCs w:val="24"/>
                <w:lang w:eastAsia="ru-RU" w:bidi="ru-RU"/>
              </w:rPr>
              <w:t xml:space="preserve">    </w:t>
            </w:r>
            <w:r>
              <w:rPr>
                <w:rFonts w:ascii="Times New Roman" w:eastAsia="Times New Roman" w:hAnsi="Times New Roman" w:cs="Times New Roman"/>
                <w:color w:val="000000"/>
                <w:sz w:val="20"/>
                <w:szCs w:val="24"/>
                <w:lang w:eastAsia="ru-RU" w:bidi="ru-RU"/>
              </w:rPr>
              <w:t xml:space="preserve"> </w:t>
            </w:r>
            <w:r w:rsidR="004E457D">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 xml:space="preserve"> </w:t>
            </w:r>
            <w:r w:rsidR="004E457D">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 xml:space="preserve">   (фамилия, имя и (при наличии) отчество заявителя/представителя заявителя)</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roofErr w:type="gramStart"/>
            <w:r w:rsidRPr="009A7D89">
              <w:rPr>
                <w:rFonts w:ascii="Times New Roman" w:eastAsia="Times New Roman" w:hAnsi="Times New Roman" w:cs="Times New Roman"/>
                <w:color w:val="000000"/>
                <w:sz w:val="24"/>
                <w:szCs w:val="24"/>
                <w:lang w:eastAsia="ru-RU" w:bidi="ru-RU"/>
              </w:rPr>
              <w:t xml:space="preserve">согласие </w:t>
            </w:r>
            <w:r>
              <w:rPr>
                <w:rFonts w:ascii="Times New Roman" w:eastAsia="Times New Roman" w:hAnsi="Times New Roman" w:cs="Times New Roman"/>
                <w:color w:val="000000"/>
                <w:sz w:val="24"/>
                <w:szCs w:val="24"/>
                <w:lang w:eastAsia="ru-RU" w:bidi="ru-RU"/>
              </w:rPr>
              <w:t>Администрации Суоярвского муниципального округа</w:t>
            </w:r>
            <w:r w:rsidRPr="009A7D89">
              <w:rPr>
                <w:rFonts w:ascii="Times New Roman" w:eastAsia="Times New Roman" w:hAnsi="Times New Roman" w:cs="Times New Roman"/>
                <w:color w:val="000000"/>
                <w:sz w:val="24"/>
                <w:szCs w:val="24"/>
                <w:lang w:eastAsia="ru-RU" w:bidi="ru-RU"/>
              </w:rPr>
              <w:t xml:space="preserve"> и органам и (или) организациям, участвующим в предоставлении </w:t>
            </w:r>
            <w:r>
              <w:rPr>
                <w:rFonts w:ascii="Times New Roman" w:eastAsia="Times New Roman" w:hAnsi="Times New Roman" w:cs="Times New Roman"/>
                <w:color w:val="000000"/>
                <w:sz w:val="24"/>
                <w:szCs w:val="24"/>
                <w:lang w:eastAsia="ru-RU" w:bidi="ru-RU"/>
              </w:rPr>
              <w:t>муниципальной</w:t>
            </w:r>
            <w:r w:rsidRPr="009A7D89">
              <w:rPr>
                <w:rFonts w:ascii="Times New Roman" w:eastAsia="Times New Roman" w:hAnsi="Times New Roman" w:cs="Times New Roman"/>
                <w:color w:val="000000"/>
                <w:sz w:val="24"/>
                <w:szCs w:val="24"/>
                <w:lang w:eastAsia="ru-RU" w:bidi="ru-RU"/>
              </w:rPr>
              <w:t xml:space="preserve">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w:t>
            </w:r>
            <w:proofErr w:type="gramEnd"/>
            <w:r w:rsidRPr="009A7D89">
              <w:rPr>
                <w:rFonts w:ascii="Times New Roman" w:eastAsia="Times New Roman" w:hAnsi="Times New Roman" w:cs="Times New Roman"/>
                <w:color w:val="000000"/>
                <w:sz w:val="24"/>
                <w:szCs w:val="24"/>
                <w:lang w:eastAsia="ru-RU" w:bidi="ru-RU"/>
              </w:rPr>
              <w:t xml:space="preserve"> </w:t>
            </w:r>
            <w:r w:rsidRPr="009A7D89">
              <w:rPr>
                <w:rFonts w:ascii="Times New Roman" w:eastAsia="Times New Roman" w:hAnsi="Times New Roman" w:cs="Times New Roman"/>
                <w:color w:val="000000"/>
                <w:sz w:val="24"/>
                <w:szCs w:val="24"/>
                <w:lang w:eastAsia="ru-RU" w:bidi="ru-RU"/>
              </w:rPr>
              <w:lastRenderedPageBreak/>
              <w:t>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9A7D89" w:rsidRPr="009A7D89" w:rsidRDefault="009A7D89" w:rsidP="009A7D89">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_______________ ___________________________</w:t>
            </w:r>
          </w:p>
          <w:p w:rsidR="009A7D89" w:rsidRPr="009A7D89" w:rsidRDefault="009A7D89" w:rsidP="009A7D89">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sidRPr="009A7D89">
              <w:rPr>
                <w:rFonts w:ascii="Times New Roman" w:eastAsia="Times New Roman" w:hAnsi="Times New Roman" w:cs="Times New Roman"/>
                <w:color w:val="000000"/>
                <w:sz w:val="20"/>
                <w:szCs w:val="24"/>
                <w:lang w:eastAsia="ru-RU" w:bidi="ru-RU"/>
              </w:rPr>
              <w:tab/>
            </w:r>
            <w:r w:rsidRPr="009A7D89">
              <w:rPr>
                <w:rFonts w:ascii="Times New Roman" w:eastAsia="Times New Roman" w:hAnsi="Times New Roman" w:cs="Times New Roman"/>
                <w:color w:val="000000"/>
                <w:sz w:val="20"/>
                <w:szCs w:val="24"/>
                <w:lang w:eastAsia="ru-RU" w:bidi="ru-RU"/>
              </w:rPr>
              <w:tab/>
            </w:r>
            <w:r w:rsidRPr="009A7D89">
              <w:rPr>
                <w:rFonts w:ascii="Times New Roman" w:eastAsia="Times New Roman" w:hAnsi="Times New Roman" w:cs="Times New Roman"/>
                <w:color w:val="000000"/>
                <w:sz w:val="20"/>
                <w:szCs w:val="24"/>
                <w:lang w:eastAsia="ru-RU" w:bidi="ru-RU"/>
              </w:rPr>
              <w:tab/>
            </w:r>
            <w:r w:rsidRPr="009A7D89">
              <w:rPr>
                <w:rFonts w:ascii="Times New Roman" w:eastAsia="Times New Roman" w:hAnsi="Times New Roman" w:cs="Times New Roman"/>
                <w:color w:val="000000"/>
                <w:sz w:val="20"/>
                <w:szCs w:val="24"/>
                <w:lang w:eastAsia="ru-RU" w:bidi="ru-RU"/>
              </w:rPr>
              <w:tab/>
              <w:t xml:space="preserve">                  </w:t>
            </w:r>
            <w:r w:rsidR="00B0496F">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 xml:space="preserve">  </w:t>
            </w:r>
            <w:r w:rsidR="00B0496F">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 xml:space="preserve">      (подпись)</w:t>
            </w:r>
            <w:r w:rsidRPr="009A7D89">
              <w:rPr>
                <w:rFonts w:ascii="Times New Roman" w:eastAsia="Times New Roman" w:hAnsi="Times New Roman" w:cs="Times New Roman"/>
                <w:color w:val="000000"/>
                <w:sz w:val="20"/>
                <w:szCs w:val="24"/>
                <w:lang w:eastAsia="ru-RU" w:bidi="ru-RU"/>
              </w:rPr>
              <w:tab/>
            </w:r>
            <w:r w:rsidR="00B0496F">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(расшифровка подписи)</w:t>
            </w:r>
          </w:p>
          <w:p w:rsidR="00B0496F" w:rsidRDefault="00B0496F" w:rsidP="009A7D89">
            <w:pPr>
              <w:widowControl w:val="0"/>
              <w:suppressAutoHyphens/>
              <w:spacing w:after="0" w:line="240" w:lineRule="auto"/>
              <w:contextualSpacing/>
              <w:jc w:val="right"/>
              <w:rPr>
                <w:rFonts w:ascii="Times New Roman" w:eastAsia="Times New Roman" w:hAnsi="Times New Roman" w:cs="Times New Roman"/>
                <w:color w:val="000000"/>
                <w:sz w:val="24"/>
                <w:szCs w:val="24"/>
                <w:lang w:eastAsia="ru-RU" w:bidi="ru-RU"/>
              </w:rPr>
            </w:pPr>
          </w:p>
          <w:p w:rsidR="009A7D89" w:rsidRPr="009A7D89" w:rsidRDefault="009A7D89" w:rsidP="009A7D89">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_______________________</w:t>
            </w:r>
          </w:p>
          <w:p w:rsidR="009A7D89" w:rsidRPr="009A7D89" w:rsidRDefault="00B0496F" w:rsidP="00B0496F">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Pr>
                <w:rFonts w:ascii="Times New Roman" w:eastAsia="Courier New" w:hAnsi="Times New Roman" w:cs="Times New Roman"/>
                <w:color w:val="000000"/>
                <w:sz w:val="20"/>
                <w:szCs w:val="24"/>
                <w:lang w:eastAsia="ru-RU" w:bidi="ru-RU"/>
              </w:rPr>
              <w:t xml:space="preserve">                                                                                                                                          </w:t>
            </w:r>
            <w:r w:rsidR="009A7D89" w:rsidRPr="009A7D89">
              <w:rPr>
                <w:rFonts w:ascii="Times New Roman" w:eastAsia="Courier New" w:hAnsi="Times New Roman" w:cs="Times New Roman"/>
                <w:color w:val="000000"/>
                <w:sz w:val="20"/>
                <w:szCs w:val="24"/>
                <w:lang w:eastAsia="ru-RU" w:bidi="ru-RU"/>
              </w:rPr>
              <w:t>(дата)</w:t>
            </w:r>
          </w:p>
          <w:p w:rsidR="009A7D89" w:rsidRPr="009A7D89" w:rsidRDefault="00B0496F"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Результаты рассмотрения заявления прошу предоставить:</w:t>
            </w:r>
          </w:p>
          <w:p w:rsidR="009A7D89" w:rsidRPr="009A7D89" w:rsidRDefault="009A7D89" w:rsidP="00730C7C">
            <w:pPr>
              <w:widowControl w:val="0"/>
              <w:numPr>
                <w:ilvl w:val="0"/>
                <w:numId w:val="46"/>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лично в виде бумажного документа;</w:t>
            </w:r>
          </w:p>
          <w:p w:rsidR="009A7D89" w:rsidRPr="009A7D89" w:rsidRDefault="009A7D89" w:rsidP="00730C7C">
            <w:pPr>
              <w:widowControl w:val="0"/>
              <w:numPr>
                <w:ilvl w:val="0"/>
                <w:numId w:val="46"/>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в виде бумажного документа почтовым отправлением</w:t>
            </w:r>
          </w:p>
          <w:p w:rsidR="009A7D89" w:rsidRPr="009A7D89" w:rsidRDefault="009A7D89" w:rsidP="00730C7C">
            <w:pPr>
              <w:widowControl w:val="0"/>
              <w:numPr>
                <w:ilvl w:val="0"/>
                <w:numId w:val="46"/>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в виде электронного документа</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9A7D89" w:rsidRPr="009A7D89" w:rsidRDefault="009A7D89" w:rsidP="009A7D89">
            <w:pPr>
              <w:widowControl w:val="0"/>
              <w:suppressAutoHyphens/>
              <w:spacing w:after="0" w:line="240" w:lineRule="auto"/>
              <w:contextualSpacing/>
              <w:rPr>
                <w:rFonts w:ascii="Times New Roman" w:eastAsia="Courier New" w:hAnsi="Times New Roman" w:cs="Times New Roman"/>
                <w:color w:val="000000"/>
                <w:sz w:val="24"/>
                <w:szCs w:val="24"/>
                <w:lang w:eastAsia="ru-RU" w:bidi="ru-RU"/>
              </w:rPr>
            </w:pPr>
          </w:p>
          <w:tbl>
            <w:tblPr>
              <w:tblW w:w="9570" w:type="dxa"/>
              <w:tblLayout w:type="fixed"/>
              <w:tblLook w:val="0000"/>
            </w:tblPr>
            <w:tblGrid>
              <w:gridCol w:w="4786"/>
              <w:gridCol w:w="4784"/>
            </w:tblGrid>
            <w:tr w:rsidR="009A7D89" w:rsidRPr="009A7D89" w:rsidTr="00BD3703">
              <w:tc>
                <w:tcPr>
                  <w:tcW w:w="4785" w:type="dxa"/>
                </w:tcPr>
                <w:p w:rsidR="009A7D89" w:rsidRPr="009A7D89" w:rsidRDefault="009A7D89" w:rsidP="009A7D89">
                  <w:pPr>
                    <w:widowControl w:val="0"/>
                    <w:suppressAutoHyphens/>
                    <w:spacing w:after="0" w:line="240" w:lineRule="auto"/>
                    <w:contextualSpacing/>
                    <w:rPr>
                      <w:rFonts w:ascii="Times New Roman" w:eastAsia="Courier New" w:hAnsi="Times New Roman" w:cs="Times New Roman"/>
                      <w:color w:val="000000"/>
                      <w:sz w:val="20"/>
                      <w:szCs w:val="24"/>
                      <w:lang w:eastAsia="ru-RU" w:bidi="ru-RU"/>
                    </w:rPr>
                  </w:pPr>
                  <w:r w:rsidRPr="009A7D89">
                    <w:rPr>
                      <w:rFonts w:ascii="Times New Roman" w:eastAsia="Courier New" w:hAnsi="Times New Roman" w:cs="Times New Roman"/>
                      <w:color w:val="000000"/>
                      <w:sz w:val="20"/>
                      <w:szCs w:val="24"/>
                      <w:lang w:eastAsia="ru-RU" w:bidi="ru-RU"/>
                    </w:rPr>
                    <w:t>«______»_________________20____ г.</w:t>
                  </w:r>
                </w:p>
              </w:tc>
              <w:tc>
                <w:tcPr>
                  <w:tcW w:w="4784" w:type="dxa"/>
                </w:tcPr>
                <w:p w:rsidR="009A7D89" w:rsidRPr="009A7D89" w:rsidRDefault="009A7D89" w:rsidP="009A7D89">
                  <w:pPr>
                    <w:widowControl w:val="0"/>
                    <w:suppressAutoHyphens/>
                    <w:spacing w:after="0" w:line="240" w:lineRule="auto"/>
                    <w:contextualSpacing/>
                    <w:rPr>
                      <w:rFonts w:ascii="Times New Roman" w:eastAsia="Courier New" w:hAnsi="Times New Roman" w:cs="Times New Roman"/>
                      <w:color w:val="000000"/>
                      <w:sz w:val="20"/>
                      <w:szCs w:val="24"/>
                      <w:lang w:eastAsia="ru-RU" w:bidi="ru-RU"/>
                    </w:rPr>
                  </w:pPr>
                  <w:r w:rsidRPr="009A7D89">
                    <w:rPr>
                      <w:rFonts w:ascii="Times New Roman" w:eastAsia="Courier New" w:hAnsi="Times New Roman" w:cs="Times New Roman"/>
                      <w:color w:val="000000"/>
                      <w:sz w:val="20"/>
                      <w:szCs w:val="24"/>
                      <w:lang w:eastAsia="ru-RU" w:bidi="ru-RU"/>
                    </w:rPr>
                    <w:t>подпись ______________________________</w:t>
                  </w:r>
                </w:p>
              </w:tc>
            </w:tr>
          </w:tbl>
          <w:p w:rsidR="009553BF" w:rsidRPr="009A7D89" w:rsidRDefault="009553BF" w:rsidP="009A7D89">
            <w:pPr>
              <w:spacing w:after="0" w:line="240" w:lineRule="auto"/>
              <w:contextualSpacing/>
              <w:rPr>
                <w:rFonts w:ascii="Times New Roman" w:hAnsi="Times New Roman" w:cs="Times New Roman"/>
                <w:sz w:val="24"/>
                <w:szCs w:val="24"/>
              </w:rPr>
            </w:pPr>
          </w:p>
        </w:tc>
      </w:tr>
    </w:tbl>
    <w:p w:rsidR="00F3438A" w:rsidRDefault="00F3438A"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F3438A" w:rsidRDefault="00F3438A"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F3438A" w:rsidRDefault="00F3438A"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F3438A" w:rsidRDefault="00F3438A"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sectPr w:rsidR="00F3438A" w:rsidSect="00CA45CE">
      <w:footerReference w:type="default" r:id="rId10"/>
      <w:pgSz w:w="11906" w:h="16838"/>
      <w:pgMar w:top="1134" w:right="850"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C7C" w:rsidRDefault="00730C7C" w:rsidP="00A33232">
      <w:pPr>
        <w:spacing w:after="0" w:line="240" w:lineRule="auto"/>
      </w:pPr>
      <w:r>
        <w:separator/>
      </w:r>
    </w:p>
  </w:endnote>
  <w:endnote w:type="continuationSeparator" w:id="0">
    <w:p w:rsidR="00730C7C" w:rsidRDefault="00730C7C" w:rsidP="00A33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24E" w:rsidRDefault="0092524E">
    <w:pPr>
      <w:pStyle w:val="a8"/>
      <w:jc w:val="center"/>
    </w:pPr>
  </w:p>
  <w:p w:rsidR="0092524E" w:rsidRDefault="0092524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932287"/>
      <w:docPartObj>
        <w:docPartGallery w:val="Page Numbers (Bottom of Page)"/>
        <w:docPartUnique/>
      </w:docPartObj>
    </w:sdtPr>
    <w:sdtContent>
      <w:p w:rsidR="0092524E" w:rsidRDefault="0092524E">
        <w:pPr>
          <w:pStyle w:val="a8"/>
          <w:jc w:val="center"/>
        </w:pPr>
        <w:fldSimple w:instr="PAGE   \* MERGEFORMAT">
          <w:r w:rsidR="00452598">
            <w:rPr>
              <w:noProof/>
            </w:rPr>
            <w:t>1</w:t>
          </w:r>
        </w:fldSimple>
      </w:p>
    </w:sdtContent>
  </w:sdt>
  <w:p w:rsidR="0092524E" w:rsidRDefault="0092524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C7C" w:rsidRDefault="00730C7C" w:rsidP="00A33232">
      <w:pPr>
        <w:spacing w:after="0" w:line="240" w:lineRule="auto"/>
      </w:pPr>
      <w:r>
        <w:separator/>
      </w:r>
    </w:p>
  </w:footnote>
  <w:footnote w:type="continuationSeparator" w:id="0">
    <w:p w:rsidR="00730C7C" w:rsidRDefault="00730C7C" w:rsidP="00A332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4B2FDA"/>
    <w:multiLevelType w:val="hybridMultilevel"/>
    <w:tmpl w:val="FD789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DE4137"/>
    <w:multiLevelType w:val="hybridMultilevel"/>
    <w:tmpl w:val="5C4E9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6B5AF5"/>
    <w:multiLevelType w:val="multilevel"/>
    <w:tmpl w:val="542A55E4"/>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DA329C"/>
    <w:multiLevelType w:val="multilevel"/>
    <w:tmpl w:val="85B63F8C"/>
    <w:lvl w:ilvl="0">
      <w:start w:val="1"/>
      <w:numFmt w:val="decimal"/>
      <w:lvlText w:val="%1)"/>
      <w:lvlJc w:val="left"/>
      <w:pPr>
        <w:ind w:left="1778" w:hanging="360"/>
      </w:pPr>
      <w:rPr>
        <w:rFonts w:hint="default"/>
        <w:spacing w:val="-2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08201D5"/>
    <w:multiLevelType w:val="hybridMultilevel"/>
    <w:tmpl w:val="F4120D20"/>
    <w:lvl w:ilvl="0" w:tplc="C56EA206">
      <w:start w:val="1"/>
      <w:numFmt w:val="decimal"/>
      <w:lvlText w:val="%1)"/>
      <w:lvlJc w:val="left"/>
      <w:pPr>
        <w:ind w:left="1512" w:hanging="360"/>
      </w:pPr>
      <w:rPr>
        <w:rFonts w:hint="default"/>
        <w:spacing w:val="-20"/>
      </w:rPr>
    </w:lvl>
    <w:lvl w:ilvl="1" w:tplc="63564E98" w:tentative="1">
      <w:start w:val="1"/>
      <w:numFmt w:val="lowerLetter"/>
      <w:lvlText w:val="%2."/>
      <w:lvlJc w:val="left"/>
      <w:pPr>
        <w:ind w:left="2232" w:hanging="360"/>
      </w:pPr>
    </w:lvl>
    <w:lvl w:ilvl="2" w:tplc="B692AA16" w:tentative="1">
      <w:start w:val="1"/>
      <w:numFmt w:val="lowerRoman"/>
      <w:lvlText w:val="%3."/>
      <w:lvlJc w:val="right"/>
      <w:pPr>
        <w:ind w:left="2952" w:hanging="180"/>
      </w:pPr>
    </w:lvl>
    <w:lvl w:ilvl="3" w:tplc="8C04074E" w:tentative="1">
      <w:start w:val="1"/>
      <w:numFmt w:val="decimal"/>
      <w:lvlText w:val="%4."/>
      <w:lvlJc w:val="left"/>
      <w:pPr>
        <w:ind w:left="3672" w:hanging="360"/>
      </w:pPr>
    </w:lvl>
    <w:lvl w:ilvl="4" w:tplc="ADBA6502" w:tentative="1">
      <w:start w:val="1"/>
      <w:numFmt w:val="lowerLetter"/>
      <w:lvlText w:val="%5."/>
      <w:lvlJc w:val="left"/>
      <w:pPr>
        <w:ind w:left="4392" w:hanging="360"/>
      </w:pPr>
    </w:lvl>
    <w:lvl w:ilvl="5" w:tplc="7C50AEDE" w:tentative="1">
      <w:start w:val="1"/>
      <w:numFmt w:val="lowerRoman"/>
      <w:lvlText w:val="%6."/>
      <w:lvlJc w:val="right"/>
      <w:pPr>
        <w:ind w:left="5112" w:hanging="180"/>
      </w:pPr>
    </w:lvl>
    <w:lvl w:ilvl="6" w:tplc="28D84354" w:tentative="1">
      <w:start w:val="1"/>
      <w:numFmt w:val="decimal"/>
      <w:lvlText w:val="%7."/>
      <w:lvlJc w:val="left"/>
      <w:pPr>
        <w:ind w:left="5832" w:hanging="360"/>
      </w:pPr>
    </w:lvl>
    <w:lvl w:ilvl="7" w:tplc="5C7467B4" w:tentative="1">
      <w:start w:val="1"/>
      <w:numFmt w:val="lowerLetter"/>
      <w:lvlText w:val="%8."/>
      <w:lvlJc w:val="left"/>
      <w:pPr>
        <w:ind w:left="6552" w:hanging="360"/>
      </w:pPr>
    </w:lvl>
    <w:lvl w:ilvl="8" w:tplc="C192A452" w:tentative="1">
      <w:start w:val="1"/>
      <w:numFmt w:val="lowerRoman"/>
      <w:lvlText w:val="%9."/>
      <w:lvlJc w:val="right"/>
      <w:pPr>
        <w:ind w:left="7272" w:hanging="180"/>
      </w:pPr>
    </w:lvl>
  </w:abstractNum>
  <w:abstractNum w:abstractNumId="7">
    <w:nsid w:val="1189581E"/>
    <w:multiLevelType w:val="multilevel"/>
    <w:tmpl w:val="61F439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695E6A"/>
    <w:multiLevelType w:val="multilevel"/>
    <w:tmpl w:val="89BA343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A815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2B794B"/>
    <w:multiLevelType w:val="multilevel"/>
    <w:tmpl w:val="01B49C1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C325D30"/>
    <w:multiLevelType w:val="multilevel"/>
    <w:tmpl w:val="63FAC2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4E4AB2"/>
    <w:multiLevelType w:val="hybridMultilevel"/>
    <w:tmpl w:val="CC3EF8C2"/>
    <w:lvl w:ilvl="0" w:tplc="8F96D17A">
      <w:start w:val="1"/>
      <w:numFmt w:val="decimal"/>
      <w:lvlText w:val="%1)"/>
      <w:lvlJc w:val="left"/>
      <w:pPr>
        <w:ind w:left="720" w:hanging="360"/>
      </w:pPr>
    </w:lvl>
    <w:lvl w:ilvl="1" w:tplc="D71040AE">
      <w:start w:val="1"/>
      <w:numFmt w:val="russianLower"/>
      <w:lvlText w:val="%2."/>
      <w:lvlJc w:val="left"/>
      <w:pPr>
        <w:ind w:left="1440" w:hanging="360"/>
      </w:pPr>
      <w:rPr>
        <w:rFonts w:hint="default"/>
      </w:rPr>
    </w:lvl>
    <w:lvl w:ilvl="2" w:tplc="E938A946" w:tentative="1">
      <w:start w:val="1"/>
      <w:numFmt w:val="lowerRoman"/>
      <w:lvlText w:val="%3."/>
      <w:lvlJc w:val="right"/>
      <w:pPr>
        <w:ind w:left="2160" w:hanging="180"/>
      </w:pPr>
    </w:lvl>
    <w:lvl w:ilvl="3" w:tplc="5E9E6F78" w:tentative="1">
      <w:start w:val="1"/>
      <w:numFmt w:val="decimal"/>
      <w:lvlText w:val="%4."/>
      <w:lvlJc w:val="left"/>
      <w:pPr>
        <w:ind w:left="2880" w:hanging="360"/>
      </w:pPr>
    </w:lvl>
    <w:lvl w:ilvl="4" w:tplc="CAE2E6D2" w:tentative="1">
      <w:start w:val="1"/>
      <w:numFmt w:val="lowerLetter"/>
      <w:lvlText w:val="%5."/>
      <w:lvlJc w:val="left"/>
      <w:pPr>
        <w:ind w:left="3600" w:hanging="360"/>
      </w:pPr>
    </w:lvl>
    <w:lvl w:ilvl="5" w:tplc="88267AF4" w:tentative="1">
      <w:start w:val="1"/>
      <w:numFmt w:val="lowerRoman"/>
      <w:lvlText w:val="%6."/>
      <w:lvlJc w:val="right"/>
      <w:pPr>
        <w:ind w:left="4320" w:hanging="180"/>
      </w:pPr>
    </w:lvl>
    <w:lvl w:ilvl="6" w:tplc="4C0009C4" w:tentative="1">
      <w:start w:val="1"/>
      <w:numFmt w:val="decimal"/>
      <w:lvlText w:val="%7."/>
      <w:lvlJc w:val="left"/>
      <w:pPr>
        <w:ind w:left="5040" w:hanging="360"/>
      </w:pPr>
    </w:lvl>
    <w:lvl w:ilvl="7" w:tplc="EBF8455A" w:tentative="1">
      <w:start w:val="1"/>
      <w:numFmt w:val="lowerLetter"/>
      <w:lvlText w:val="%8."/>
      <w:lvlJc w:val="left"/>
      <w:pPr>
        <w:ind w:left="5760" w:hanging="360"/>
      </w:pPr>
    </w:lvl>
    <w:lvl w:ilvl="8" w:tplc="1018A6E4" w:tentative="1">
      <w:start w:val="1"/>
      <w:numFmt w:val="lowerRoman"/>
      <w:lvlText w:val="%9."/>
      <w:lvlJc w:val="right"/>
      <w:pPr>
        <w:ind w:left="6480" w:hanging="180"/>
      </w:pPr>
    </w:lvl>
  </w:abstractNum>
  <w:abstractNum w:abstractNumId="13">
    <w:nsid w:val="217D71E8"/>
    <w:multiLevelType w:val="hybridMultilevel"/>
    <w:tmpl w:val="438830C6"/>
    <w:lvl w:ilvl="0" w:tplc="04190011">
      <w:start w:val="1"/>
      <w:numFmt w:val="decimal"/>
      <w:lvlText w:val="%1)"/>
      <w:lvlJc w:val="left"/>
      <w:pPr>
        <w:ind w:left="720" w:hanging="360"/>
      </w:pPr>
      <w:rPr>
        <w:rFonts w:hint="default"/>
        <w:spacing w:val="-20"/>
      </w:rPr>
    </w:lvl>
    <w:lvl w:ilvl="1" w:tplc="CFF45F4E">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350FC0"/>
    <w:multiLevelType w:val="multilevel"/>
    <w:tmpl w:val="CFA8E4E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pacing w:val="-2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DF4D39"/>
    <w:multiLevelType w:val="hybridMultilevel"/>
    <w:tmpl w:val="B3DC6C7A"/>
    <w:lvl w:ilvl="0" w:tplc="FB4E7C58">
      <w:start w:val="1"/>
      <w:numFmt w:val="russianLower"/>
      <w:lvlText w:val="%1)"/>
      <w:lvlJc w:val="left"/>
      <w:pPr>
        <w:ind w:left="1800" w:hanging="360"/>
      </w:pPr>
      <w:rPr>
        <w:rFonts w:hint="default"/>
        <w:spacing w:val="-20"/>
      </w:rPr>
    </w:lvl>
    <w:lvl w:ilvl="1" w:tplc="B512036C" w:tentative="1">
      <w:start w:val="1"/>
      <w:numFmt w:val="lowerLetter"/>
      <w:lvlText w:val="%2."/>
      <w:lvlJc w:val="left"/>
      <w:pPr>
        <w:ind w:left="2520" w:hanging="360"/>
      </w:pPr>
    </w:lvl>
    <w:lvl w:ilvl="2" w:tplc="9F6A4026" w:tentative="1">
      <w:start w:val="1"/>
      <w:numFmt w:val="lowerRoman"/>
      <w:lvlText w:val="%3."/>
      <w:lvlJc w:val="right"/>
      <w:pPr>
        <w:ind w:left="3240" w:hanging="180"/>
      </w:pPr>
    </w:lvl>
    <w:lvl w:ilvl="3" w:tplc="453A2500" w:tentative="1">
      <w:start w:val="1"/>
      <w:numFmt w:val="decimal"/>
      <w:lvlText w:val="%4."/>
      <w:lvlJc w:val="left"/>
      <w:pPr>
        <w:ind w:left="3960" w:hanging="360"/>
      </w:pPr>
    </w:lvl>
    <w:lvl w:ilvl="4" w:tplc="F91AF0FA" w:tentative="1">
      <w:start w:val="1"/>
      <w:numFmt w:val="lowerLetter"/>
      <w:lvlText w:val="%5."/>
      <w:lvlJc w:val="left"/>
      <w:pPr>
        <w:ind w:left="4680" w:hanging="360"/>
      </w:pPr>
    </w:lvl>
    <w:lvl w:ilvl="5" w:tplc="3E7C744C" w:tentative="1">
      <w:start w:val="1"/>
      <w:numFmt w:val="lowerRoman"/>
      <w:lvlText w:val="%6."/>
      <w:lvlJc w:val="right"/>
      <w:pPr>
        <w:ind w:left="5400" w:hanging="180"/>
      </w:pPr>
    </w:lvl>
    <w:lvl w:ilvl="6" w:tplc="118ECF08" w:tentative="1">
      <w:start w:val="1"/>
      <w:numFmt w:val="decimal"/>
      <w:lvlText w:val="%7."/>
      <w:lvlJc w:val="left"/>
      <w:pPr>
        <w:ind w:left="6120" w:hanging="360"/>
      </w:pPr>
    </w:lvl>
    <w:lvl w:ilvl="7" w:tplc="EBACBAC0" w:tentative="1">
      <w:start w:val="1"/>
      <w:numFmt w:val="lowerLetter"/>
      <w:lvlText w:val="%8."/>
      <w:lvlJc w:val="left"/>
      <w:pPr>
        <w:ind w:left="6840" w:hanging="360"/>
      </w:pPr>
    </w:lvl>
    <w:lvl w:ilvl="8" w:tplc="D0CE0572" w:tentative="1">
      <w:start w:val="1"/>
      <w:numFmt w:val="lowerRoman"/>
      <w:lvlText w:val="%9."/>
      <w:lvlJc w:val="right"/>
      <w:pPr>
        <w:ind w:left="7560" w:hanging="180"/>
      </w:pPr>
    </w:lvl>
  </w:abstractNum>
  <w:abstractNum w:abstractNumId="16">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BC3032D"/>
    <w:multiLevelType w:val="multilevel"/>
    <w:tmpl w:val="F538F9B8"/>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D820A14"/>
    <w:multiLevelType w:val="multilevel"/>
    <w:tmpl w:val="83CED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6A502C"/>
    <w:multiLevelType w:val="hybridMultilevel"/>
    <w:tmpl w:val="005E8B3A"/>
    <w:lvl w:ilvl="0" w:tplc="E634209E">
      <w:start w:val="1"/>
      <w:numFmt w:val="decimal"/>
      <w:lvlText w:val="%1)"/>
      <w:lvlJc w:val="left"/>
      <w:pPr>
        <w:ind w:left="720" w:hanging="360"/>
      </w:pPr>
    </w:lvl>
    <w:lvl w:ilvl="1" w:tplc="930A5344" w:tentative="1">
      <w:start w:val="1"/>
      <w:numFmt w:val="lowerLetter"/>
      <w:lvlText w:val="%2."/>
      <w:lvlJc w:val="left"/>
      <w:pPr>
        <w:ind w:left="1440" w:hanging="360"/>
      </w:pPr>
    </w:lvl>
    <w:lvl w:ilvl="2" w:tplc="D16A8D5C">
      <w:start w:val="1"/>
      <w:numFmt w:val="lowerRoman"/>
      <w:lvlText w:val="%3."/>
      <w:lvlJc w:val="right"/>
      <w:pPr>
        <w:ind w:left="2160" w:hanging="180"/>
      </w:pPr>
    </w:lvl>
    <w:lvl w:ilvl="3" w:tplc="88BC06EA" w:tentative="1">
      <w:start w:val="1"/>
      <w:numFmt w:val="decimal"/>
      <w:lvlText w:val="%4."/>
      <w:lvlJc w:val="left"/>
      <w:pPr>
        <w:ind w:left="2880" w:hanging="360"/>
      </w:pPr>
    </w:lvl>
    <w:lvl w:ilvl="4" w:tplc="9836C9E0" w:tentative="1">
      <w:start w:val="1"/>
      <w:numFmt w:val="lowerLetter"/>
      <w:lvlText w:val="%5."/>
      <w:lvlJc w:val="left"/>
      <w:pPr>
        <w:ind w:left="3600" w:hanging="360"/>
      </w:pPr>
    </w:lvl>
    <w:lvl w:ilvl="5" w:tplc="14069D48" w:tentative="1">
      <w:start w:val="1"/>
      <w:numFmt w:val="lowerRoman"/>
      <w:lvlText w:val="%6."/>
      <w:lvlJc w:val="right"/>
      <w:pPr>
        <w:ind w:left="4320" w:hanging="180"/>
      </w:pPr>
    </w:lvl>
    <w:lvl w:ilvl="6" w:tplc="5BC2BC1C" w:tentative="1">
      <w:start w:val="1"/>
      <w:numFmt w:val="decimal"/>
      <w:lvlText w:val="%7."/>
      <w:lvlJc w:val="left"/>
      <w:pPr>
        <w:ind w:left="5040" w:hanging="360"/>
      </w:pPr>
    </w:lvl>
    <w:lvl w:ilvl="7" w:tplc="07F477EC" w:tentative="1">
      <w:start w:val="1"/>
      <w:numFmt w:val="lowerLetter"/>
      <w:lvlText w:val="%8."/>
      <w:lvlJc w:val="left"/>
      <w:pPr>
        <w:ind w:left="5760" w:hanging="360"/>
      </w:pPr>
    </w:lvl>
    <w:lvl w:ilvl="8" w:tplc="FE4071DE" w:tentative="1">
      <w:start w:val="1"/>
      <w:numFmt w:val="lowerRoman"/>
      <w:lvlText w:val="%9."/>
      <w:lvlJc w:val="right"/>
      <w:pPr>
        <w:ind w:left="6480" w:hanging="180"/>
      </w:pPr>
    </w:lvl>
  </w:abstractNum>
  <w:abstractNum w:abstractNumId="22">
    <w:nsid w:val="30155428"/>
    <w:multiLevelType w:val="multilevel"/>
    <w:tmpl w:val="7C0A2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4B119F8"/>
    <w:multiLevelType w:val="multilevel"/>
    <w:tmpl w:val="D858510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72A0537"/>
    <w:multiLevelType w:val="multilevel"/>
    <w:tmpl w:val="688A10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89D1B24"/>
    <w:multiLevelType w:val="hybridMultilevel"/>
    <w:tmpl w:val="F80A51BE"/>
    <w:lvl w:ilvl="0" w:tplc="4AB469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9B70D6"/>
    <w:multiLevelType w:val="hybridMultilevel"/>
    <w:tmpl w:val="8BB0889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854465"/>
    <w:multiLevelType w:val="multilevel"/>
    <w:tmpl w:val="1812E7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EAC0EB3"/>
    <w:multiLevelType w:val="multilevel"/>
    <w:tmpl w:val="2C9223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04B5093"/>
    <w:multiLevelType w:val="multilevel"/>
    <w:tmpl w:val="B5889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17E46DA"/>
    <w:multiLevelType w:val="multilevel"/>
    <w:tmpl w:val="C3EA883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38C0519"/>
    <w:multiLevelType w:val="multilevel"/>
    <w:tmpl w:val="5C94F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542448E"/>
    <w:multiLevelType w:val="multilevel"/>
    <w:tmpl w:val="7AEA0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cs="Times New Roman" w:hint="default"/>
        <w:b w:val="0"/>
        <w:i w:val="0"/>
        <w:sz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A335BF3"/>
    <w:multiLevelType w:val="multilevel"/>
    <w:tmpl w:val="85522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DB150BA"/>
    <w:multiLevelType w:val="multilevel"/>
    <w:tmpl w:val="8BB6623E"/>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095292B"/>
    <w:multiLevelType w:val="multilevel"/>
    <w:tmpl w:val="1FB23B5C"/>
    <w:lvl w:ilvl="0">
      <w:start w:val="1"/>
      <w:numFmt w:val="decimal"/>
      <w:lvlText w:val="%1."/>
      <w:lvlJc w:val="left"/>
      <w:pPr>
        <w:ind w:left="360" w:hanging="360"/>
      </w:pPr>
    </w:lvl>
    <w:lvl w:ilvl="1">
      <w:start w:val="1"/>
      <w:numFmt w:val="bullet"/>
      <w:lvlText w:val=""/>
      <w:lvlJc w:val="left"/>
      <w:pPr>
        <w:ind w:left="792" w:hanging="432"/>
      </w:pPr>
      <w:rPr>
        <w:rFonts w:ascii="Symbol" w:hAnsi="Symbol" w:cs="Times New Roman" w:hint="default"/>
        <w:b w:val="0"/>
        <w:i w:val="0"/>
        <w:spacing w:val="-2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39E1D38"/>
    <w:multiLevelType w:val="multilevel"/>
    <w:tmpl w:val="5E3A2A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78C6530"/>
    <w:multiLevelType w:val="multilevel"/>
    <w:tmpl w:val="79FE75B2"/>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D543422"/>
    <w:multiLevelType w:val="multilevel"/>
    <w:tmpl w:val="ECA665AE"/>
    <w:lvl w:ilvl="0">
      <w:start w:val="1"/>
      <w:numFmt w:val="upperRoman"/>
      <w:lvlText w:val="%1."/>
      <w:lvlJc w:val="center"/>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149713C"/>
    <w:multiLevelType w:val="multilevel"/>
    <w:tmpl w:val="9D125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3864900"/>
    <w:multiLevelType w:val="multilevel"/>
    <w:tmpl w:val="ADBE0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7D10E74"/>
    <w:multiLevelType w:val="multilevel"/>
    <w:tmpl w:val="61A673E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E0D2BB4"/>
    <w:multiLevelType w:val="multilevel"/>
    <w:tmpl w:val="8B081B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E7721A9"/>
    <w:multiLevelType w:val="multilevel"/>
    <w:tmpl w:val="10AA8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0344B80"/>
    <w:multiLevelType w:val="hybridMultilevel"/>
    <w:tmpl w:val="64823E14"/>
    <w:lvl w:ilvl="0" w:tplc="7B6C61A0">
      <w:start w:val="1"/>
      <w:numFmt w:val="decimal"/>
      <w:lvlText w:val="%1)"/>
      <w:lvlJc w:val="left"/>
      <w:pPr>
        <w:ind w:left="1944" w:hanging="360"/>
      </w:pPr>
      <w:rPr>
        <w:rFonts w:hint="default"/>
        <w:spacing w:val="-20"/>
      </w:rPr>
    </w:lvl>
    <w:lvl w:ilvl="1" w:tplc="D442895A" w:tentative="1">
      <w:start w:val="1"/>
      <w:numFmt w:val="lowerLetter"/>
      <w:lvlText w:val="%2."/>
      <w:lvlJc w:val="left"/>
      <w:pPr>
        <w:ind w:left="2664" w:hanging="360"/>
      </w:pPr>
    </w:lvl>
    <w:lvl w:ilvl="2" w:tplc="D97CE514" w:tentative="1">
      <w:start w:val="1"/>
      <w:numFmt w:val="lowerRoman"/>
      <w:lvlText w:val="%3."/>
      <w:lvlJc w:val="right"/>
      <w:pPr>
        <w:ind w:left="3384" w:hanging="180"/>
      </w:pPr>
    </w:lvl>
    <w:lvl w:ilvl="3" w:tplc="D6E24546" w:tentative="1">
      <w:start w:val="1"/>
      <w:numFmt w:val="decimal"/>
      <w:lvlText w:val="%4."/>
      <w:lvlJc w:val="left"/>
      <w:pPr>
        <w:ind w:left="4104" w:hanging="360"/>
      </w:pPr>
    </w:lvl>
    <w:lvl w:ilvl="4" w:tplc="23A8569A" w:tentative="1">
      <w:start w:val="1"/>
      <w:numFmt w:val="lowerLetter"/>
      <w:lvlText w:val="%5."/>
      <w:lvlJc w:val="left"/>
      <w:pPr>
        <w:ind w:left="4824" w:hanging="360"/>
      </w:pPr>
    </w:lvl>
    <w:lvl w:ilvl="5" w:tplc="B0FAF254" w:tentative="1">
      <w:start w:val="1"/>
      <w:numFmt w:val="lowerRoman"/>
      <w:lvlText w:val="%6."/>
      <w:lvlJc w:val="right"/>
      <w:pPr>
        <w:ind w:left="5544" w:hanging="180"/>
      </w:pPr>
    </w:lvl>
    <w:lvl w:ilvl="6" w:tplc="FFA640BE" w:tentative="1">
      <w:start w:val="1"/>
      <w:numFmt w:val="decimal"/>
      <w:lvlText w:val="%7."/>
      <w:lvlJc w:val="left"/>
      <w:pPr>
        <w:ind w:left="6264" w:hanging="360"/>
      </w:pPr>
    </w:lvl>
    <w:lvl w:ilvl="7" w:tplc="12C2F0DA" w:tentative="1">
      <w:start w:val="1"/>
      <w:numFmt w:val="lowerLetter"/>
      <w:lvlText w:val="%8."/>
      <w:lvlJc w:val="left"/>
      <w:pPr>
        <w:ind w:left="6984" w:hanging="360"/>
      </w:pPr>
    </w:lvl>
    <w:lvl w:ilvl="8" w:tplc="6AD6EF90" w:tentative="1">
      <w:start w:val="1"/>
      <w:numFmt w:val="lowerRoman"/>
      <w:lvlText w:val="%9."/>
      <w:lvlJc w:val="right"/>
      <w:pPr>
        <w:ind w:left="7704" w:hanging="180"/>
      </w:pPr>
    </w:lvl>
  </w:abstractNum>
  <w:abstractNum w:abstractNumId="47">
    <w:nsid w:val="723C3225"/>
    <w:multiLevelType w:val="hybridMultilevel"/>
    <w:tmpl w:val="C32CE7A0"/>
    <w:lvl w:ilvl="0" w:tplc="DBE226F6">
      <w:start w:val="1"/>
      <w:numFmt w:val="decimal"/>
      <w:lvlText w:val="%1)"/>
      <w:lvlJc w:val="left"/>
      <w:pPr>
        <w:ind w:left="1800" w:hanging="360"/>
      </w:pPr>
      <w:rPr>
        <w:rFonts w:hint="default"/>
        <w:spacing w:val="-2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nsid w:val="76683BFD"/>
    <w:multiLevelType w:val="multilevel"/>
    <w:tmpl w:val="1186981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6A90571"/>
    <w:multiLevelType w:val="multilevel"/>
    <w:tmpl w:val="C6A89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CE6AAD"/>
    <w:multiLevelType w:val="multilevel"/>
    <w:tmpl w:val="6E70539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F566964"/>
    <w:multiLevelType w:val="multilevel"/>
    <w:tmpl w:val="BAFCF57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3"/>
  </w:num>
  <w:num w:numId="2">
    <w:abstractNumId w:val="40"/>
  </w:num>
  <w:num w:numId="3">
    <w:abstractNumId w:val="5"/>
  </w:num>
  <w:num w:numId="4">
    <w:abstractNumId w:val="18"/>
  </w:num>
  <w:num w:numId="5">
    <w:abstractNumId w:val="16"/>
  </w:num>
  <w:num w:numId="6">
    <w:abstractNumId w:val="17"/>
  </w:num>
  <w:num w:numId="7">
    <w:abstractNumId w:val="1"/>
  </w:num>
  <w:num w:numId="8">
    <w:abstractNumId w:val="38"/>
  </w:num>
  <w:num w:numId="9">
    <w:abstractNumId w:val="9"/>
  </w:num>
  <w:num w:numId="10">
    <w:abstractNumId w:val="46"/>
  </w:num>
  <w:num w:numId="11">
    <w:abstractNumId w:val="6"/>
  </w:num>
  <w:num w:numId="12">
    <w:abstractNumId w:val="13"/>
  </w:num>
  <w:num w:numId="13">
    <w:abstractNumId w:val="48"/>
  </w:num>
  <w:num w:numId="14">
    <w:abstractNumId w:val="10"/>
  </w:num>
  <w:num w:numId="15">
    <w:abstractNumId w:val="42"/>
  </w:num>
  <w:num w:numId="16">
    <w:abstractNumId w:val="12"/>
  </w:num>
  <w:num w:numId="17">
    <w:abstractNumId w:val="4"/>
  </w:num>
  <w:num w:numId="18">
    <w:abstractNumId w:val="24"/>
  </w:num>
  <w:num w:numId="19">
    <w:abstractNumId w:val="7"/>
  </w:num>
  <w:num w:numId="20">
    <w:abstractNumId w:val="41"/>
  </w:num>
  <w:num w:numId="21">
    <w:abstractNumId w:val="31"/>
  </w:num>
  <w:num w:numId="22">
    <w:abstractNumId w:val="21"/>
  </w:num>
  <w:num w:numId="23">
    <w:abstractNumId w:val="33"/>
  </w:num>
  <w:num w:numId="24">
    <w:abstractNumId w:val="2"/>
  </w:num>
  <w:num w:numId="25">
    <w:abstractNumId w:val="45"/>
  </w:num>
  <w:num w:numId="26">
    <w:abstractNumId w:val="44"/>
  </w:num>
  <w:num w:numId="27">
    <w:abstractNumId w:val="35"/>
  </w:num>
  <w:num w:numId="28">
    <w:abstractNumId w:val="22"/>
  </w:num>
  <w:num w:numId="29">
    <w:abstractNumId w:val="11"/>
  </w:num>
  <w:num w:numId="30">
    <w:abstractNumId w:val="36"/>
  </w:num>
  <w:num w:numId="31">
    <w:abstractNumId w:val="14"/>
  </w:num>
  <w:num w:numId="32">
    <w:abstractNumId w:val="51"/>
  </w:num>
  <w:num w:numId="33">
    <w:abstractNumId w:val="32"/>
  </w:num>
  <w:num w:numId="34">
    <w:abstractNumId w:val="29"/>
  </w:num>
  <w:num w:numId="35">
    <w:abstractNumId w:val="47"/>
  </w:num>
  <w:num w:numId="36">
    <w:abstractNumId w:val="15"/>
  </w:num>
  <w:num w:numId="37">
    <w:abstractNumId w:val="20"/>
  </w:num>
  <w:num w:numId="38">
    <w:abstractNumId w:val="23"/>
  </w:num>
  <w:num w:numId="39">
    <w:abstractNumId w:val="39"/>
  </w:num>
  <w:num w:numId="40">
    <w:abstractNumId w:val="30"/>
  </w:num>
  <w:num w:numId="41">
    <w:abstractNumId w:val="37"/>
  </w:num>
  <w:num w:numId="42">
    <w:abstractNumId w:val="3"/>
  </w:num>
  <w:num w:numId="43">
    <w:abstractNumId w:val="19"/>
  </w:num>
  <w:num w:numId="44">
    <w:abstractNumId w:val="49"/>
  </w:num>
  <w:num w:numId="45">
    <w:abstractNumId w:val="28"/>
  </w:num>
  <w:num w:numId="46">
    <w:abstractNumId w:val="0"/>
  </w:num>
  <w:num w:numId="47">
    <w:abstractNumId w:val="25"/>
  </w:num>
  <w:num w:numId="48">
    <w:abstractNumId w:val="27"/>
  </w:num>
  <w:num w:numId="49">
    <w:abstractNumId w:val="34"/>
  </w:num>
  <w:num w:numId="50">
    <w:abstractNumId w:val="50"/>
  </w:num>
  <w:num w:numId="51">
    <w:abstractNumId w:val="8"/>
  </w:num>
  <w:num w:numId="52">
    <w:abstractNumId w:val="2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65110"/>
    <w:rsid w:val="00022F0F"/>
    <w:rsid w:val="0002346E"/>
    <w:rsid w:val="00023694"/>
    <w:rsid w:val="000247F9"/>
    <w:rsid w:val="0003252A"/>
    <w:rsid w:val="00041AC5"/>
    <w:rsid w:val="000429C9"/>
    <w:rsid w:val="000527C3"/>
    <w:rsid w:val="00056ADA"/>
    <w:rsid w:val="00075A8A"/>
    <w:rsid w:val="00076D38"/>
    <w:rsid w:val="000807E4"/>
    <w:rsid w:val="00081C71"/>
    <w:rsid w:val="000900F1"/>
    <w:rsid w:val="000912EC"/>
    <w:rsid w:val="000A13D4"/>
    <w:rsid w:val="000A1530"/>
    <w:rsid w:val="000B433A"/>
    <w:rsid w:val="000B4483"/>
    <w:rsid w:val="000B5AB2"/>
    <w:rsid w:val="000B7B81"/>
    <w:rsid w:val="000C5944"/>
    <w:rsid w:val="000D15B3"/>
    <w:rsid w:val="000D3B51"/>
    <w:rsid w:val="000D456B"/>
    <w:rsid w:val="000E1EF6"/>
    <w:rsid w:val="000F0819"/>
    <w:rsid w:val="000F5012"/>
    <w:rsid w:val="00100F4D"/>
    <w:rsid w:val="001057CE"/>
    <w:rsid w:val="00116704"/>
    <w:rsid w:val="00124478"/>
    <w:rsid w:val="00125D0D"/>
    <w:rsid w:val="00126364"/>
    <w:rsid w:val="00131ECD"/>
    <w:rsid w:val="00132521"/>
    <w:rsid w:val="001367AD"/>
    <w:rsid w:val="00143152"/>
    <w:rsid w:val="00144E27"/>
    <w:rsid w:val="00146B73"/>
    <w:rsid w:val="00161274"/>
    <w:rsid w:val="001621A2"/>
    <w:rsid w:val="00166CD9"/>
    <w:rsid w:val="00172388"/>
    <w:rsid w:val="001A1381"/>
    <w:rsid w:val="001A2217"/>
    <w:rsid w:val="001A2811"/>
    <w:rsid w:val="001A52FA"/>
    <w:rsid w:val="001A5606"/>
    <w:rsid w:val="001A6495"/>
    <w:rsid w:val="001C6B9F"/>
    <w:rsid w:val="001E2667"/>
    <w:rsid w:val="001F56F8"/>
    <w:rsid w:val="001F5C63"/>
    <w:rsid w:val="0020632E"/>
    <w:rsid w:val="002070E3"/>
    <w:rsid w:val="002216F3"/>
    <w:rsid w:val="00227A07"/>
    <w:rsid w:val="00232DAC"/>
    <w:rsid w:val="00234982"/>
    <w:rsid w:val="00235579"/>
    <w:rsid w:val="0024630F"/>
    <w:rsid w:val="00253E5E"/>
    <w:rsid w:val="002567D2"/>
    <w:rsid w:val="00266FAA"/>
    <w:rsid w:val="0028066A"/>
    <w:rsid w:val="00292894"/>
    <w:rsid w:val="00292BB4"/>
    <w:rsid w:val="00292D46"/>
    <w:rsid w:val="002A0122"/>
    <w:rsid w:val="002A042C"/>
    <w:rsid w:val="002A23D6"/>
    <w:rsid w:val="002A29D1"/>
    <w:rsid w:val="002A5E13"/>
    <w:rsid w:val="002A7EFF"/>
    <w:rsid w:val="002B1778"/>
    <w:rsid w:val="002B4C15"/>
    <w:rsid w:val="002C0CBF"/>
    <w:rsid w:val="002C4981"/>
    <w:rsid w:val="002C54F6"/>
    <w:rsid w:val="002D0E3C"/>
    <w:rsid w:val="002D3019"/>
    <w:rsid w:val="002E1ABB"/>
    <w:rsid w:val="002E5C1B"/>
    <w:rsid w:val="002F5B5E"/>
    <w:rsid w:val="002F776A"/>
    <w:rsid w:val="0030211B"/>
    <w:rsid w:val="00304FF3"/>
    <w:rsid w:val="003110B2"/>
    <w:rsid w:val="00312C56"/>
    <w:rsid w:val="00323E60"/>
    <w:rsid w:val="0032578C"/>
    <w:rsid w:val="00327001"/>
    <w:rsid w:val="003375D2"/>
    <w:rsid w:val="00341141"/>
    <w:rsid w:val="003464D8"/>
    <w:rsid w:val="00355DDF"/>
    <w:rsid w:val="00371495"/>
    <w:rsid w:val="00372CAB"/>
    <w:rsid w:val="00373A60"/>
    <w:rsid w:val="0039159D"/>
    <w:rsid w:val="00393BA6"/>
    <w:rsid w:val="00394B5B"/>
    <w:rsid w:val="003950FD"/>
    <w:rsid w:val="003956D2"/>
    <w:rsid w:val="003A6369"/>
    <w:rsid w:val="003C67E8"/>
    <w:rsid w:val="003C6F54"/>
    <w:rsid w:val="003D40A0"/>
    <w:rsid w:val="003E3EF8"/>
    <w:rsid w:val="003E4F0E"/>
    <w:rsid w:val="003E6A99"/>
    <w:rsid w:val="003E7DEE"/>
    <w:rsid w:val="003F1195"/>
    <w:rsid w:val="003F598E"/>
    <w:rsid w:val="0040017E"/>
    <w:rsid w:val="004001D3"/>
    <w:rsid w:val="00400C49"/>
    <w:rsid w:val="0042380F"/>
    <w:rsid w:val="00426E78"/>
    <w:rsid w:val="00432991"/>
    <w:rsid w:val="00434ECC"/>
    <w:rsid w:val="0043687C"/>
    <w:rsid w:val="004412A8"/>
    <w:rsid w:val="00446223"/>
    <w:rsid w:val="004470FF"/>
    <w:rsid w:val="00452598"/>
    <w:rsid w:val="004603C7"/>
    <w:rsid w:val="0046043D"/>
    <w:rsid w:val="00465251"/>
    <w:rsid w:val="004655E1"/>
    <w:rsid w:val="00466F5D"/>
    <w:rsid w:val="00470F63"/>
    <w:rsid w:val="00471482"/>
    <w:rsid w:val="00472F95"/>
    <w:rsid w:val="004801F4"/>
    <w:rsid w:val="00485A42"/>
    <w:rsid w:val="00494F43"/>
    <w:rsid w:val="00495C2B"/>
    <w:rsid w:val="0049634C"/>
    <w:rsid w:val="004A1722"/>
    <w:rsid w:val="004A4B39"/>
    <w:rsid w:val="004A6338"/>
    <w:rsid w:val="004B0BB1"/>
    <w:rsid w:val="004B5404"/>
    <w:rsid w:val="004B590B"/>
    <w:rsid w:val="004B6277"/>
    <w:rsid w:val="004D0437"/>
    <w:rsid w:val="004D3419"/>
    <w:rsid w:val="004D71D5"/>
    <w:rsid w:val="004E457D"/>
    <w:rsid w:val="004F4CCA"/>
    <w:rsid w:val="004F61BF"/>
    <w:rsid w:val="0050191F"/>
    <w:rsid w:val="005035FE"/>
    <w:rsid w:val="005117C0"/>
    <w:rsid w:val="005148C0"/>
    <w:rsid w:val="00515D5A"/>
    <w:rsid w:val="00533F72"/>
    <w:rsid w:val="0054538F"/>
    <w:rsid w:val="005475E3"/>
    <w:rsid w:val="00556167"/>
    <w:rsid w:val="00562409"/>
    <w:rsid w:val="005711C5"/>
    <w:rsid w:val="00574BE3"/>
    <w:rsid w:val="00576091"/>
    <w:rsid w:val="00577958"/>
    <w:rsid w:val="00582AE6"/>
    <w:rsid w:val="00586AD2"/>
    <w:rsid w:val="005903A3"/>
    <w:rsid w:val="005965E9"/>
    <w:rsid w:val="005967BA"/>
    <w:rsid w:val="005B3011"/>
    <w:rsid w:val="005B4F1D"/>
    <w:rsid w:val="005B53DF"/>
    <w:rsid w:val="005B5FBD"/>
    <w:rsid w:val="005C09C3"/>
    <w:rsid w:val="005C42C2"/>
    <w:rsid w:val="005D1F29"/>
    <w:rsid w:val="005E146F"/>
    <w:rsid w:val="005F4EA2"/>
    <w:rsid w:val="00603064"/>
    <w:rsid w:val="006059B5"/>
    <w:rsid w:val="00614B53"/>
    <w:rsid w:val="0061547F"/>
    <w:rsid w:val="00623B22"/>
    <w:rsid w:val="00625C60"/>
    <w:rsid w:val="00631543"/>
    <w:rsid w:val="0063381F"/>
    <w:rsid w:val="00641E3B"/>
    <w:rsid w:val="006502A4"/>
    <w:rsid w:val="00651042"/>
    <w:rsid w:val="00656A15"/>
    <w:rsid w:val="00663EE6"/>
    <w:rsid w:val="00667D8F"/>
    <w:rsid w:val="0067010E"/>
    <w:rsid w:val="00674AE1"/>
    <w:rsid w:val="00680703"/>
    <w:rsid w:val="00685055"/>
    <w:rsid w:val="00692B49"/>
    <w:rsid w:val="006A305E"/>
    <w:rsid w:val="006A669B"/>
    <w:rsid w:val="006A7DAF"/>
    <w:rsid w:val="006B1F47"/>
    <w:rsid w:val="006B3C8C"/>
    <w:rsid w:val="006B4762"/>
    <w:rsid w:val="006B6CEF"/>
    <w:rsid w:val="006C1175"/>
    <w:rsid w:val="006C1293"/>
    <w:rsid w:val="006D1EBF"/>
    <w:rsid w:val="006D66F5"/>
    <w:rsid w:val="006E2F49"/>
    <w:rsid w:val="006E5B86"/>
    <w:rsid w:val="006F050E"/>
    <w:rsid w:val="006F3DE6"/>
    <w:rsid w:val="006F46F4"/>
    <w:rsid w:val="006F74B6"/>
    <w:rsid w:val="00700A3E"/>
    <w:rsid w:val="00701E47"/>
    <w:rsid w:val="00717C72"/>
    <w:rsid w:val="00730C7C"/>
    <w:rsid w:val="0073123F"/>
    <w:rsid w:val="00731758"/>
    <w:rsid w:val="007378B4"/>
    <w:rsid w:val="00740EC0"/>
    <w:rsid w:val="00743FC1"/>
    <w:rsid w:val="007456F8"/>
    <w:rsid w:val="00751624"/>
    <w:rsid w:val="00753000"/>
    <w:rsid w:val="007573A2"/>
    <w:rsid w:val="007618D4"/>
    <w:rsid w:val="007836FD"/>
    <w:rsid w:val="00783CE5"/>
    <w:rsid w:val="00784362"/>
    <w:rsid w:val="00784960"/>
    <w:rsid w:val="00786F93"/>
    <w:rsid w:val="00792B7E"/>
    <w:rsid w:val="00794EDE"/>
    <w:rsid w:val="0079576D"/>
    <w:rsid w:val="00797CEE"/>
    <w:rsid w:val="007A07C2"/>
    <w:rsid w:val="007A0BB7"/>
    <w:rsid w:val="007A1E8E"/>
    <w:rsid w:val="007A55BB"/>
    <w:rsid w:val="007A6BB4"/>
    <w:rsid w:val="007A7AB4"/>
    <w:rsid w:val="007B4A3F"/>
    <w:rsid w:val="007C3AB2"/>
    <w:rsid w:val="007C5362"/>
    <w:rsid w:val="007D6AE7"/>
    <w:rsid w:val="007E2B4D"/>
    <w:rsid w:val="007E5416"/>
    <w:rsid w:val="007E7FE2"/>
    <w:rsid w:val="007F0B66"/>
    <w:rsid w:val="007F1C7F"/>
    <w:rsid w:val="00806596"/>
    <w:rsid w:val="00810BE5"/>
    <w:rsid w:val="0081363A"/>
    <w:rsid w:val="00813691"/>
    <w:rsid w:val="00815378"/>
    <w:rsid w:val="00822815"/>
    <w:rsid w:val="00824228"/>
    <w:rsid w:val="0082572F"/>
    <w:rsid w:val="0083309F"/>
    <w:rsid w:val="0083611E"/>
    <w:rsid w:val="008442DF"/>
    <w:rsid w:val="008624AF"/>
    <w:rsid w:val="008665AF"/>
    <w:rsid w:val="008719FB"/>
    <w:rsid w:val="00885B8D"/>
    <w:rsid w:val="00885C54"/>
    <w:rsid w:val="0089406C"/>
    <w:rsid w:val="00897D1F"/>
    <w:rsid w:val="008A0DBE"/>
    <w:rsid w:val="008A6DA6"/>
    <w:rsid w:val="008C2B86"/>
    <w:rsid w:val="008C73CE"/>
    <w:rsid w:val="008D1A44"/>
    <w:rsid w:val="008D57F6"/>
    <w:rsid w:val="008D6008"/>
    <w:rsid w:val="008E0504"/>
    <w:rsid w:val="008E7692"/>
    <w:rsid w:val="008F0EF7"/>
    <w:rsid w:val="008F42B8"/>
    <w:rsid w:val="00900DD2"/>
    <w:rsid w:val="00904968"/>
    <w:rsid w:val="00904A97"/>
    <w:rsid w:val="00907537"/>
    <w:rsid w:val="009138D6"/>
    <w:rsid w:val="00917FAD"/>
    <w:rsid w:val="0092136A"/>
    <w:rsid w:val="0092524E"/>
    <w:rsid w:val="00935CA8"/>
    <w:rsid w:val="00936F66"/>
    <w:rsid w:val="009511D7"/>
    <w:rsid w:val="00951596"/>
    <w:rsid w:val="00953E3E"/>
    <w:rsid w:val="009553BF"/>
    <w:rsid w:val="00955761"/>
    <w:rsid w:val="00962599"/>
    <w:rsid w:val="009647B0"/>
    <w:rsid w:val="00980B61"/>
    <w:rsid w:val="009818BA"/>
    <w:rsid w:val="00997E35"/>
    <w:rsid w:val="00997EE1"/>
    <w:rsid w:val="009A2FAC"/>
    <w:rsid w:val="009A32D1"/>
    <w:rsid w:val="009A7D89"/>
    <w:rsid w:val="009B7C46"/>
    <w:rsid w:val="009C06DE"/>
    <w:rsid w:val="009D1CD0"/>
    <w:rsid w:val="009F4F8E"/>
    <w:rsid w:val="009F6384"/>
    <w:rsid w:val="009F7FC0"/>
    <w:rsid w:val="00A13B10"/>
    <w:rsid w:val="00A20C9F"/>
    <w:rsid w:val="00A27AE6"/>
    <w:rsid w:val="00A31B63"/>
    <w:rsid w:val="00A33232"/>
    <w:rsid w:val="00A40569"/>
    <w:rsid w:val="00A42E69"/>
    <w:rsid w:val="00A4697B"/>
    <w:rsid w:val="00A4710F"/>
    <w:rsid w:val="00A50185"/>
    <w:rsid w:val="00A569A8"/>
    <w:rsid w:val="00A57F99"/>
    <w:rsid w:val="00A65110"/>
    <w:rsid w:val="00A66254"/>
    <w:rsid w:val="00A67A0F"/>
    <w:rsid w:val="00A71E60"/>
    <w:rsid w:val="00A730BB"/>
    <w:rsid w:val="00A75085"/>
    <w:rsid w:val="00A90B96"/>
    <w:rsid w:val="00A93177"/>
    <w:rsid w:val="00AA5E16"/>
    <w:rsid w:val="00AB103A"/>
    <w:rsid w:val="00AB57B6"/>
    <w:rsid w:val="00AB6EE2"/>
    <w:rsid w:val="00AC2657"/>
    <w:rsid w:val="00AE2C8D"/>
    <w:rsid w:val="00AE534D"/>
    <w:rsid w:val="00AF0642"/>
    <w:rsid w:val="00AF222B"/>
    <w:rsid w:val="00B0496F"/>
    <w:rsid w:val="00B06407"/>
    <w:rsid w:val="00B07016"/>
    <w:rsid w:val="00B10728"/>
    <w:rsid w:val="00B16854"/>
    <w:rsid w:val="00B17034"/>
    <w:rsid w:val="00B17390"/>
    <w:rsid w:val="00B23391"/>
    <w:rsid w:val="00B3251E"/>
    <w:rsid w:val="00B3739F"/>
    <w:rsid w:val="00B404FE"/>
    <w:rsid w:val="00B413D3"/>
    <w:rsid w:val="00B541C3"/>
    <w:rsid w:val="00B60EDB"/>
    <w:rsid w:val="00B65406"/>
    <w:rsid w:val="00B77AED"/>
    <w:rsid w:val="00B80CC8"/>
    <w:rsid w:val="00B907D3"/>
    <w:rsid w:val="00B910FA"/>
    <w:rsid w:val="00BA2CD5"/>
    <w:rsid w:val="00BA5B3D"/>
    <w:rsid w:val="00BB1933"/>
    <w:rsid w:val="00BB6A50"/>
    <w:rsid w:val="00BB7A99"/>
    <w:rsid w:val="00BC596E"/>
    <w:rsid w:val="00BC612F"/>
    <w:rsid w:val="00BD3703"/>
    <w:rsid w:val="00BD5C4E"/>
    <w:rsid w:val="00BE3ED3"/>
    <w:rsid w:val="00BE6D9E"/>
    <w:rsid w:val="00BF71A3"/>
    <w:rsid w:val="00C00961"/>
    <w:rsid w:val="00C01499"/>
    <w:rsid w:val="00C0300F"/>
    <w:rsid w:val="00C122B7"/>
    <w:rsid w:val="00C1352A"/>
    <w:rsid w:val="00C160D1"/>
    <w:rsid w:val="00C20717"/>
    <w:rsid w:val="00C212CA"/>
    <w:rsid w:val="00C26FF0"/>
    <w:rsid w:val="00C328CF"/>
    <w:rsid w:val="00C34AD1"/>
    <w:rsid w:val="00C372DC"/>
    <w:rsid w:val="00C54345"/>
    <w:rsid w:val="00C54C9B"/>
    <w:rsid w:val="00C57DF7"/>
    <w:rsid w:val="00C6075D"/>
    <w:rsid w:val="00C66739"/>
    <w:rsid w:val="00C66EBF"/>
    <w:rsid w:val="00C7000F"/>
    <w:rsid w:val="00C71CE8"/>
    <w:rsid w:val="00C71DDA"/>
    <w:rsid w:val="00C72ABF"/>
    <w:rsid w:val="00C733A6"/>
    <w:rsid w:val="00C77758"/>
    <w:rsid w:val="00C77CE8"/>
    <w:rsid w:val="00C8261C"/>
    <w:rsid w:val="00C8723B"/>
    <w:rsid w:val="00C94243"/>
    <w:rsid w:val="00C97242"/>
    <w:rsid w:val="00C973D5"/>
    <w:rsid w:val="00CA45CE"/>
    <w:rsid w:val="00CA4F65"/>
    <w:rsid w:val="00CA6375"/>
    <w:rsid w:val="00CB24BB"/>
    <w:rsid w:val="00CB38DC"/>
    <w:rsid w:val="00CC4C5F"/>
    <w:rsid w:val="00CC66DF"/>
    <w:rsid w:val="00CD319C"/>
    <w:rsid w:val="00CD3A4E"/>
    <w:rsid w:val="00CE165A"/>
    <w:rsid w:val="00CE174E"/>
    <w:rsid w:val="00CE3C34"/>
    <w:rsid w:val="00CE490E"/>
    <w:rsid w:val="00CE497D"/>
    <w:rsid w:val="00CF1BF2"/>
    <w:rsid w:val="00CF4B56"/>
    <w:rsid w:val="00D05539"/>
    <w:rsid w:val="00D16024"/>
    <w:rsid w:val="00D200FE"/>
    <w:rsid w:val="00D242FC"/>
    <w:rsid w:val="00D2558D"/>
    <w:rsid w:val="00D30F67"/>
    <w:rsid w:val="00D3175A"/>
    <w:rsid w:val="00D3192B"/>
    <w:rsid w:val="00D40241"/>
    <w:rsid w:val="00D42C8A"/>
    <w:rsid w:val="00D43DF0"/>
    <w:rsid w:val="00D4426F"/>
    <w:rsid w:val="00D539AC"/>
    <w:rsid w:val="00D56866"/>
    <w:rsid w:val="00D62492"/>
    <w:rsid w:val="00D72F1C"/>
    <w:rsid w:val="00D83DF0"/>
    <w:rsid w:val="00D856A6"/>
    <w:rsid w:val="00D86D65"/>
    <w:rsid w:val="00DB14B1"/>
    <w:rsid w:val="00DB3820"/>
    <w:rsid w:val="00DB4C34"/>
    <w:rsid w:val="00DB7C44"/>
    <w:rsid w:val="00DC5581"/>
    <w:rsid w:val="00DC5B45"/>
    <w:rsid w:val="00DD4A9E"/>
    <w:rsid w:val="00DD4FE0"/>
    <w:rsid w:val="00DD66DB"/>
    <w:rsid w:val="00DE01CA"/>
    <w:rsid w:val="00DE351D"/>
    <w:rsid w:val="00DF0811"/>
    <w:rsid w:val="00DF2C03"/>
    <w:rsid w:val="00DF2FB3"/>
    <w:rsid w:val="00E05206"/>
    <w:rsid w:val="00E10777"/>
    <w:rsid w:val="00E14832"/>
    <w:rsid w:val="00E14A1F"/>
    <w:rsid w:val="00E22B40"/>
    <w:rsid w:val="00E3449C"/>
    <w:rsid w:val="00E431DA"/>
    <w:rsid w:val="00E43A06"/>
    <w:rsid w:val="00E45D36"/>
    <w:rsid w:val="00E51E46"/>
    <w:rsid w:val="00E5366D"/>
    <w:rsid w:val="00E67F2A"/>
    <w:rsid w:val="00E729BC"/>
    <w:rsid w:val="00E766C7"/>
    <w:rsid w:val="00E77C96"/>
    <w:rsid w:val="00E86D37"/>
    <w:rsid w:val="00E90B9F"/>
    <w:rsid w:val="00E90EA3"/>
    <w:rsid w:val="00E92299"/>
    <w:rsid w:val="00EA4923"/>
    <w:rsid w:val="00EA4FB9"/>
    <w:rsid w:val="00EB3CB7"/>
    <w:rsid w:val="00EB4D6E"/>
    <w:rsid w:val="00EB7948"/>
    <w:rsid w:val="00EC04E0"/>
    <w:rsid w:val="00EC1E9C"/>
    <w:rsid w:val="00EC208B"/>
    <w:rsid w:val="00EC2281"/>
    <w:rsid w:val="00EC4AD2"/>
    <w:rsid w:val="00ED62D5"/>
    <w:rsid w:val="00EE012F"/>
    <w:rsid w:val="00EE122D"/>
    <w:rsid w:val="00EE72F6"/>
    <w:rsid w:val="00EF0004"/>
    <w:rsid w:val="00F0663E"/>
    <w:rsid w:val="00F16DFD"/>
    <w:rsid w:val="00F3438A"/>
    <w:rsid w:val="00F347E0"/>
    <w:rsid w:val="00F349F3"/>
    <w:rsid w:val="00F40797"/>
    <w:rsid w:val="00F4385B"/>
    <w:rsid w:val="00F4643C"/>
    <w:rsid w:val="00F46F02"/>
    <w:rsid w:val="00F51925"/>
    <w:rsid w:val="00F6496E"/>
    <w:rsid w:val="00F67410"/>
    <w:rsid w:val="00F76E12"/>
    <w:rsid w:val="00F779F4"/>
    <w:rsid w:val="00F86DD5"/>
    <w:rsid w:val="00F970F3"/>
    <w:rsid w:val="00FB21CA"/>
    <w:rsid w:val="00FB5630"/>
    <w:rsid w:val="00FB7AF0"/>
    <w:rsid w:val="00FC41DA"/>
    <w:rsid w:val="00FD08CD"/>
    <w:rsid w:val="00FD3212"/>
    <w:rsid w:val="00FD5A7B"/>
    <w:rsid w:val="00FE3A05"/>
    <w:rsid w:val="00FE4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99"/>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s>
</file>

<file path=word/webSettings.xml><?xml version="1.0" encoding="utf-8"?>
<w:webSettings xmlns:r="http://schemas.openxmlformats.org/officeDocument/2006/relationships" xmlns:w="http://schemas.openxmlformats.org/wordprocessingml/2006/main">
  <w:divs>
    <w:div w:id="691614103">
      <w:bodyDiv w:val="1"/>
      <w:marLeft w:val="0"/>
      <w:marRight w:val="0"/>
      <w:marTop w:val="0"/>
      <w:marBottom w:val="0"/>
      <w:divBdr>
        <w:top w:val="none" w:sz="0" w:space="0" w:color="auto"/>
        <w:left w:val="none" w:sz="0" w:space="0" w:color="auto"/>
        <w:bottom w:val="none" w:sz="0" w:space="0" w:color="auto"/>
        <w:right w:val="none" w:sz="0" w:space="0" w:color="auto"/>
      </w:divBdr>
    </w:div>
    <w:div w:id="122043822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781678328">
      <w:bodyDiv w:val="1"/>
      <w:marLeft w:val="0"/>
      <w:marRight w:val="0"/>
      <w:marTop w:val="0"/>
      <w:marBottom w:val="0"/>
      <w:divBdr>
        <w:top w:val="none" w:sz="0" w:space="0" w:color="auto"/>
        <w:left w:val="none" w:sz="0" w:space="0" w:color="auto"/>
        <w:bottom w:val="none" w:sz="0" w:space="0" w:color="auto"/>
        <w:right w:val="none" w:sz="0" w:space="0" w:color="auto"/>
      </w:divBdr>
    </w:div>
    <w:div w:id="193108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3B2A4-AC18-4944-933C-2C0EF1F5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13415</Words>
  <Characters>76472</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2025-12-01T09:47:00Z</dcterms:created>
  <dcterms:modified xsi:type="dcterms:W3CDTF">2025-12-01T12:24:00Z</dcterms:modified>
</cp:coreProperties>
</file>