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1F" w:rsidRPr="00B1638F" w:rsidRDefault="00DF481F" w:rsidP="00DF481F">
      <w:pPr>
        <w:jc w:val="center"/>
      </w:pPr>
      <w:bookmarkStart w:id="0" w:name="_GoBack"/>
      <w:bookmarkEnd w:id="0"/>
      <w:r>
        <w:rPr>
          <w:noProof/>
        </w:rPr>
        <w:drawing>
          <wp:inline distT="0" distB="0" distL="0" distR="0" wp14:anchorId="6543A5A0" wp14:editId="6F35C556">
            <wp:extent cx="552450" cy="895350"/>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895350"/>
                    </a:xfrm>
                    <a:prstGeom prst="rect">
                      <a:avLst/>
                    </a:prstGeom>
                    <a:noFill/>
                    <a:ln>
                      <a:noFill/>
                    </a:ln>
                  </pic:spPr>
                </pic:pic>
              </a:graphicData>
            </a:graphic>
          </wp:inline>
        </w:drawing>
      </w:r>
    </w:p>
    <w:p w:rsidR="00DF481F" w:rsidRPr="00832FB2" w:rsidRDefault="00DF481F" w:rsidP="00DF481F">
      <w:pPr>
        <w:jc w:val="center"/>
        <w:rPr>
          <w:sz w:val="28"/>
          <w:szCs w:val="28"/>
        </w:rPr>
      </w:pPr>
      <w:r w:rsidRPr="00832FB2">
        <w:rPr>
          <w:sz w:val="28"/>
          <w:szCs w:val="28"/>
        </w:rPr>
        <w:t>РОССИЙСКАЯ ФЕДЕРАЦИЯ</w:t>
      </w:r>
    </w:p>
    <w:p w:rsidR="00DF481F" w:rsidRPr="00832FB2" w:rsidRDefault="00DF481F" w:rsidP="00DF481F">
      <w:pPr>
        <w:jc w:val="center"/>
        <w:rPr>
          <w:sz w:val="28"/>
          <w:szCs w:val="28"/>
        </w:rPr>
      </w:pPr>
      <w:r w:rsidRPr="00832FB2">
        <w:rPr>
          <w:sz w:val="28"/>
          <w:szCs w:val="28"/>
        </w:rPr>
        <w:t>РЕСПУБЛИКА КАРЕЛИЯ</w:t>
      </w:r>
    </w:p>
    <w:p w:rsidR="00DF481F" w:rsidRPr="00E537C5" w:rsidRDefault="00DF481F" w:rsidP="00DF481F">
      <w:pPr>
        <w:pStyle w:val="6"/>
        <w:jc w:val="center"/>
        <w:rPr>
          <w:sz w:val="28"/>
          <w:szCs w:val="28"/>
        </w:rPr>
      </w:pPr>
      <w:r w:rsidRPr="00CA2690">
        <w:rPr>
          <w:sz w:val="28"/>
          <w:szCs w:val="28"/>
        </w:rPr>
        <w:t xml:space="preserve">СОВЕТ </w:t>
      </w:r>
      <w:r>
        <w:rPr>
          <w:sz w:val="28"/>
          <w:szCs w:val="28"/>
        </w:rPr>
        <w:t>СУОЯРВСКОГО</w:t>
      </w:r>
      <w:r w:rsidRPr="00CA2690">
        <w:rPr>
          <w:sz w:val="28"/>
          <w:szCs w:val="28"/>
        </w:rPr>
        <w:t xml:space="preserve"> МУНИЦИПАЛЬНОГО О</w:t>
      </w:r>
      <w:r>
        <w:rPr>
          <w:sz w:val="28"/>
          <w:szCs w:val="28"/>
        </w:rPr>
        <w:t>КРУГА</w:t>
      </w:r>
    </w:p>
    <w:p w:rsidR="00DF481F" w:rsidRDefault="00DF481F" w:rsidP="00DF481F">
      <w:pPr>
        <w:rPr>
          <w:b/>
          <w:sz w:val="28"/>
          <w:szCs w:val="28"/>
        </w:rPr>
      </w:pPr>
    </w:p>
    <w:p w:rsidR="00DF481F" w:rsidRPr="00832FB2" w:rsidRDefault="00DF481F" w:rsidP="00DF481F">
      <w:pPr>
        <w:rPr>
          <w:sz w:val="28"/>
          <w:szCs w:val="28"/>
        </w:rPr>
      </w:pPr>
      <w:r w:rsidRPr="00832FB2">
        <w:rPr>
          <w:sz w:val="28"/>
          <w:szCs w:val="28"/>
        </w:rPr>
        <w:t xml:space="preserve"> </w:t>
      </w:r>
      <w:r w:rsidR="004A724A">
        <w:rPr>
          <w:sz w:val="28"/>
          <w:szCs w:val="28"/>
          <w:lang w:val="en-US"/>
        </w:rPr>
        <w:t xml:space="preserve">  XLV</w:t>
      </w:r>
      <w:r w:rsidR="00F552B8">
        <w:rPr>
          <w:sz w:val="28"/>
          <w:szCs w:val="28"/>
        </w:rPr>
        <w:t xml:space="preserve"> сессия                                                                       </w:t>
      </w:r>
      <w:r w:rsidR="004A724A">
        <w:rPr>
          <w:sz w:val="28"/>
          <w:szCs w:val="28"/>
        </w:rPr>
        <w:t xml:space="preserve">                          </w:t>
      </w:r>
      <w:r w:rsidR="00F552B8">
        <w:rPr>
          <w:sz w:val="28"/>
          <w:szCs w:val="28"/>
          <w:lang w:val="en-US"/>
        </w:rPr>
        <w:t>I</w:t>
      </w:r>
      <w:r w:rsidR="00F552B8">
        <w:rPr>
          <w:sz w:val="28"/>
          <w:szCs w:val="28"/>
        </w:rPr>
        <w:t xml:space="preserve"> созыв</w:t>
      </w:r>
    </w:p>
    <w:p w:rsidR="00DF481F" w:rsidRPr="00832FB2" w:rsidRDefault="00DF481F" w:rsidP="00DF481F">
      <w:pPr>
        <w:jc w:val="center"/>
        <w:rPr>
          <w:sz w:val="28"/>
          <w:szCs w:val="28"/>
        </w:rPr>
      </w:pPr>
    </w:p>
    <w:p w:rsidR="00DF481F" w:rsidRDefault="00DF481F" w:rsidP="00DF481F">
      <w:pPr>
        <w:jc w:val="center"/>
        <w:rPr>
          <w:b/>
          <w:sz w:val="28"/>
          <w:szCs w:val="28"/>
        </w:rPr>
      </w:pPr>
      <w:r>
        <w:rPr>
          <w:b/>
          <w:sz w:val="28"/>
          <w:szCs w:val="28"/>
        </w:rPr>
        <w:t>РЕШЕНИЕ</w:t>
      </w:r>
    </w:p>
    <w:p w:rsidR="00DF481F" w:rsidRPr="00407CB6" w:rsidRDefault="00DF481F" w:rsidP="00DF481F">
      <w:pPr>
        <w:jc w:val="center"/>
        <w:rPr>
          <w:b/>
          <w:sz w:val="28"/>
          <w:szCs w:val="28"/>
        </w:rPr>
      </w:pPr>
    </w:p>
    <w:p w:rsidR="00DF481F" w:rsidRPr="00D314D3" w:rsidRDefault="004A724A" w:rsidP="00DF481F">
      <w:pPr>
        <w:rPr>
          <w:sz w:val="28"/>
          <w:szCs w:val="28"/>
        </w:rPr>
      </w:pPr>
      <w:r>
        <w:rPr>
          <w:sz w:val="28"/>
          <w:szCs w:val="28"/>
        </w:rPr>
        <w:t xml:space="preserve">    </w:t>
      </w:r>
      <w:r w:rsidR="00DF481F">
        <w:rPr>
          <w:sz w:val="28"/>
          <w:szCs w:val="28"/>
        </w:rPr>
        <w:t xml:space="preserve"> </w:t>
      </w:r>
      <w:r>
        <w:rPr>
          <w:sz w:val="28"/>
          <w:szCs w:val="28"/>
        </w:rPr>
        <w:t>21.05.</w:t>
      </w:r>
      <w:r w:rsidR="00DF481F">
        <w:rPr>
          <w:sz w:val="28"/>
          <w:szCs w:val="28"/>
        </w:rPr>
        <w:t>202</w:t>
      </w:r>
      <w:r w:rsidR="00392EE6">
        <w:rPr>
          <w:sz w:val="28"/>
          <w:szCs w:val="28"/>
        </w:rPr>
        <w:t>6</w:t>
      </w:r>
      <w:r w:rsidR="00DF481F">
        <w:rPr>
          <w:sz w:val="28"/>
          <w:szCs w:val="28"/>
        </w:rPr>
        <w:t xml:space="preserve">        </w:t>
      </w:r>
      <w:r w:rsidR="00DF481F" w:rsidRPr="00D314D3">
        <w:rPr>
          <w:sz w:val="28"/>
          <w:szCs w:val="28"/>
        </w:rPr>
        <w:t xml:space="preserve">                                             </w:t>
      </w:r>
      <w:r w:rsidR="00DF481F">
        <w:rPr>
          <w:sz w:val="28"/>
          <w:szCs w:val="28"/>
        </w:rPr>
        <w:t xml:space="preserve">    </w:t>
      </w:r>
      <w:r w:rsidR="00DF481F" w:rsidRPr="00D314D3">
        <w:rPr>
          <w:sz w:val="28"/>
          <w:szCs w:val="28"/>
        </w:rPr>
        <w:t xml:space="preserve">       </w:t>
      </w:r>
      <w:r w:rsidR="00DF481F">
        <w:rPr>
          <w:sz w:val="28"/>
          <w:szCs w:val="28"/>
        </w:rPr>
        <w:t xml:space="preserve">         </w:t>
      </w:r>
      <w:r w:rsidR="008A6BDD">
        <w:rPr>
          <w:sz w:val="28"/>
          <w:szCs w:val="28"/>
        </w:rPr>
        <w:t xml:space="preserve">        </w:t>
      </w:r>
      <w:r w:rsidR="00392EE6">
        <w:rPr>
          <w:sz w:val="28"/>
          <w:szCs w:val="28"/>
        </w:rPr>
        <w:t xml:space="preserve">                </w:t>
      </w:r>
      <w:r>
        <w:rPr>
          <w:sz w:val="28"/>
          <w:szCs w:val="28"/>
        </w:rPr>
        <w:t>№ 446</w:t>
      </w:r>
    </w:p>
    <w:p w:rsidR="00DF481F" w:rsidRDefault="00DF481F" w:rsidP="00DF481F"/>
    <w:p w:rsidR="00FD2C21" w:rsidRDefault="00FD2C21" w:rsidP="003C51C3">
      <w:pPr>
        <w:jc w:val="both"/>
        <w:rPr>
          <w:b/>
          <w:sz w:val="28"/>
          <w:szCs w:val="28"/>
        </w:rPr>
      </w:pPr>
    </w:p>
    <w:p w:rsidR="00392EE6" w:rsidRDefault="00305F46" w:rsidP="00392EE6">
      <w:pPr>
        <w:spacing w:line="240" w:lineRule="exact"/>
        <w:jc w:val="center"/>
        <w:rPr>
          <w:b/>
          <w:sz w:val="28"/>
          <w:szCs w:val="28"/>
        </w:rPr>
      </w:pPr>
      <w:r w:rsidRPr="00107CDF">
        <w:rPr>
          <w:b/>
          <w:sz w:val="28"/>
          <w:szCs w:val="28"/>
        </w:rPr>
        <w:t xml:space="preserve">Об утверждении Порядка предоставления лицами, замещающими муниципальные должности в </w:t>
      </w:r>
      <w:r w:rsidR="002E12E7">
        <w:rPr>
          <w:b/>
          <w:sz w:val="28"/>
          <w:szCs w:val="28"/>
        </w:rPr>
        <w:t xml:space="preserve">органах местного </w:t>
      </w:r>
      <w:r w:rsidR="00CC4AF8">
        <w:rPr>
          <w:b/>
          <w:sz w:val="28"/>
          <w:szCs w:val="28"/>
        </w:rPr>
        <w:t xml:space="preserve">самоуправления </w:t>
      </w:r>
      <w:r w:rsidR="00CC4AF8" w:rsidRPr="00107CDF">
        <w:rPr>
          <w:b/>
          <w:sz w:val="28"/>
          <w:szCs w:val="28"/>
        </w:rPr>
        <w:t>Суоярвского</w:t>
      </w:r>
      <w:r w:rsidRPr="00107CDF">
        <w:rPr>
          <w:b/>
          <w:sz w:val="28"/>
          <w:szCs w:val="28"/>
        </w:rPr>
        <w:t xml:space="preserve"> муниципального округа, сведений о доходах, об имуществе и обязательствах имущественного характера</w:t>
      </w:r>
      <w:r w:rsidR="00392EE6">
        <w:rPr>
          <w:b/>
          <w:sz w:val="28"/>
          <w:szCs w:val="28"/>
        </w:rPr>
        <w:t>, предусмотренных Федеральным законом от 25.12.2008 №273-ФЗ «О противодействии коррупции»</w:t>
      </w:r>
      <w:r w:rsidR="00D551A6">
        <w:rPr>
          <w:b/>
          <w:sz w:val="28"/>
          <w:szCs w:val="28"/>
        </w:rPr>
        <w:t xml:space="preserve"> и сведений о расходах, предусмотренных Федеральным законом от 03.12.2012 №230-ФЗ «О контроле за соответствием расходов лиц, замещающих государственные должности, и иных лиц их доходам»</w:t>
      </w:r>
    </w:p>
    <w:p w:rsidR="00392EE6" w:rsidRDefault="00392EE6" w:rsidP="00392EE6">
      <w:pPr>
        <w:spacing w:line="240" w:lineRule="exact"/>
        <w:jc w:val="center"/>
        <w:rPr>
          <w:b/>
          <w:sz w:val="28"/>
          <w:szCs w:val="28"/>
        </w:rPr>
      </w:pPr>
    </w:p>
    <w:p w:rsidR="00392EE6" w:rsidRDefault="00392EE6" w:rsidP="00392EE6">
      <w:pPr>
        <w:spacing w:line="240" w:lineRule="exact"/>
        <w:jc w:val="center"/>
        <w:rPr>
          <w:b/>
          <w:sz w:val="28"/>
          <w:szCs w:val="28"/>
        </w:rPr>
      </w:pPr>
    </w:p>
    <w:p w:rsidR="00D0465E" w:rsidRDefault="003C51C3" w:rsidP="00392EE6">
      <w:pPr>
        <w:spacing w:line="240" w:lineRule="exact"/>
        <w:jc w:val="both"/>
        <w:rPr>
          <w:sz w:val="28"/>
          <w:szCs w:val="28"/>
        </w:rPr>
      </w:pPr>
      <w:r w:rsidRPr="00107CDF">
        <w:rPr>
          <w:sz w:val="28"/>
          <w:szCs w:val="28"/>
        </w:rPr>
        <w:tab/>
      </w:r>
      <w:r w:rsidR="00392EE6" w:rsidRPr="00392EE6">
        <w:rPr>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25 декабря 2008 года № 273-ФЗ </w:t>
      </w:r>
      <w:r w:rsidR="00392EE6">
        <w:rPr>
          <w:sz w:val="28"/>
          <w:szCs w:val="28"/>
        </w:rPr>
        <w:t>«О противодействии коррупции»</w:t>
      </w:r>
      <w:r w:rsidR="00392EE6" w:rsidRPr="00392EE6">
        <w:rPr>
          <w:sz w:val="28"/>
          <w:szCs w:val="28"/>
        </w:rPr>
        <w:t>, Федеральным законом от 28.12.2025 № 505-ФЗ «О внесении изменений в отдельные законодательные акты Российской Федерации», Указом Президента РФ от 31.12.2025 №1009 «Об изменении и признании утратившими силу некоторых актов Президента Российской Федерации»,</w:t>
      </w:r>
      <w:r w:rsidR="003E0DCD">
        <w:rPr>
          <w:sz w:val="28"/>
          <w:szCs w:val="28"/>
        </w:rPr>
        <w:t xml:space="preserve"> </w:t>
      </w:r>
      <w:r w:rsidR="003E0DCD" w:rsidRPr="003E0DCD">
        <w:rPr>
          <w:sz w:val="28"/>
          <w:szCs w:val="28"/>
        </w:rPr>
        <w:t>Указ</w:t>
      </w:r>
      <w:r w:rsidR="003E0DCD">
        <w:rPr>
          <w:sz w:val="28"/>
          <w:szCs w:val="28"/>
        </w:rPr>
        <w:t>ом</w:t>
      </w:r>
      <w:r w:rsidR="003E0DCD" w:rsidRPr="003E0DCD">
        <w:rPr>
          <w:sz w:val="28"/>
          <w:szCs w:val="28"/>
        </w:rPr>
        <w:t xml:space="preserve"> Президента </w:t>
      </w:r>
      <w:r w:rsidR="003E0DCD">
        <w:rPr>
          <w:sz w:val="28"/>
          <w:szCs w:val="28"/>
        </w:rPr>
        <w:t>Российской Федерации</w:t>
      </w:r>
      <w:r w:rsidR="003E0DCD" w:rsidRPr="003E0DCD">
        <w:rPr>
          <w:sz w:val="28"/>
          <w:szCs w:val="28"/>
        </w:rPr>
        <w:t xml:space="preserve"> от 18.05.2009 </w:t>
      </w:r>
      <w:r w:rsidR="003E0DCD">
        <w:rPr>
          <w:sz w:val="28"/>
          <w:szCs w:val="28"/>
        </w:rPr>
        <w:t>№</w:t>
      </w:r>
      <w:r w:rsidR="003E0DCD" w:rsidRPr="003E0DCD">
        <w:rPr>
          <w:sz w:val="28"/>
          <w:szCs w:val="28"/>
        </w:rPr>
        <w:t xml:space="preserve"> 558 (ред. от 31.12.2025) </w:t>
      </w:r>
      <w:r w:rsidR="003E0DCD">
        <w:rPr>
          <w:sz w:val="28"/>
          <w:szCs w:val="28"/>
        </w:rPr>
        <w:t>«</w:t>
      </w:r>
      <w:r w:rsidR="003E0DCD" w:rsidRPr="003E0DCD">
        <w:rPr>
          <w:sz w:val="28"/>
          <w:szCs w:val="28"/>
        </w:rPr>
        <w: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r w:rsidR="003E0DCD">
        <w:rPr>
          <w:sz w:val="28"/>
          <w:szCs w:val="28"/>
        </w:rPr>
        <w:t>»</w:t>
      </w:r>
      <w:r w:rsidR="003E0DCD" w:rsidRPr="003E0DCD">
        <w:rPr>
          <w:sz w:val="28"/>
          <w:szCs w:val="28"/>
        </w:rPr>
        <w:t xml:space="preserve"> (вместе с </w:t>
      </w:r>
      <w:r w:rsidR="003E0DCD">
        <w:rPr>
          <w:sz w:val="28"/>
          <w:szCs w:val="28"/>
        </w:rPr>
        <w:t>«</w:t>
      </w:r>
      <w:r w:rsidR="003E0DCD" w:rsidRPr="003E0DCD">
        <w:rPr>
          <w:sz w:val="28"/>
          <w:szCs w:val="28"/>
        </w:rPr>
        <w: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r w:rsidR="003E0DCD">
        <w:rPr>
          <w:sz w:val="28"/>
          <w:szCs w:val="28"/>
        </w:rPr>
        <w:t>»</w:t>
      </w:r>
      <w:r w:rsidR="003E0DCD" w:rsidRPr="003E0DCD">
        <w:rPr>
          <w:sz w:val="28"/>
          <w:szCs w:val="28"/>
        </w:rPr>
        <w:t>)</w:t>
      </w:r>
      <w:r w:rsidR="005A3635">
        <w:rPr>
          <w:sz w:val="28"/>
          <w:szCs w:val="28"/>
        </w:rPr>
        <w:t xml:space="preserve">, </w:t>
      </w:r>
      <w:r w:rsidR="005A3635" w:rsidRPr="005A3635">
        <w:rPr>
          <w:sz w:val="28"/>
          <w:szCs w:val="28"/>
        </w:rPr>
        <w:t>Указ</w:t>
      </w:r>
      <w:r w:rsidR="005A3635">
        <w:rPr>
          <w:sz w:val="28"/>
          <w:szCs w:val="28"/>
        </w:rPr>
        <w:t>ом</w:t>
      </w:r>
      <w:r w:rsidR="005A3635" w:rsidRPr="005A3635">
        <w:rPr>
          <w:sz w:val="28"/>
          <w:szCs w:val="28"/>
        </w:rPr>
        <w:t xml:space="preserve"> Главы Р</w:t>
      </w:r>
      <w:r w:rsidR="005A3635">
        <w:rPr>
          <w:sz w:val="28"/>
          <w:szCs w:val="28"/>
        </w:rPr>
        <w:t xml:space="preserve">еспублики </w:t>
      </w:r>
      <w:r w:rsidR="005A3635" w:rsidRPr="005A3635">
        <w:rPr>
          <w:sz w:val="28"/>
          <w:szCs w:val="28"/>
        </w:rPr>
        <w:t>К</w:t>
      </w:r>
      <w:r w:rsidR="005A3635">
        <w:rPr>
          <w:sz w:val="28"/>
          <w:szCs w:val="28"/>
        </w:rPr>
        <w:t>арелия</w:t>
      </w:r>
      <w:r w:rsidR="005A3635" w:rsidRPr="005A3635">
        <w:rPr>
          <w:sz w:val="28"/>
          <w:szCs w:val="28"/>
        </w:rPr>
        <w:t xml:space="preserve"> от 30.12.2009 </w:t>
      </w:r>
      <w:r w:rsidR="005A3635">
        <w:rPr>
          <w:sz w:val="28"/>
          <w:szCs w:val="28"/>
        </w:rPr>
        <w:t>№</w:t>
      </w:r>
      <w:r w:rsidR="005A3635" w:rsidRPr="005A3635">
        <w:rPr>
          <w:sz w:val="28"/>
          <w:szCs w:val="28"/>
        </w:rPr>
        <w:t xml:space="preserve"> 120 (ред. от 03.04.2026) </w:t>
      </w:r>
      <w:r w:rsidR="005A3635">
        <w:rPr>
          <w:sz w:val="28"/>
          <w:szCs w:val="28"/>
        </w:rPr>
        <w:t>«</w:t>
      </w:r>
      <w:r w:rsidR="005A3635" w:rsidRPr="005A3635">
        <w:rPr>
          <w:sz w:val="28"/>
          <w:szCs w:val="28"/>
        </w:rPr>
        <w:t>О представлении гражданами, претендующими на замещение государственных должностей Республики Карелия, и лицами, замещающими государственные должности Республики Карелия, сведений о доходах, об имуществе и обязательствах имущественного характера</w:t>
      </w:r>
      <w:r w:rsidR="005A3635">
        <w:rPr>
          <w:sz w:val="28"/>
          <w:szCs w:val="28"/>
        </w:rPr>
        <w:t>»</w:t>
      </w:r>
      <w:r w:rsidR="00392EE6" w:rsidRPr="00392EE6">
        <w:rPr>
          <w:sz w:val="28"/>
          <w:szCs w:val="28"/>
        </w:rPr>
        <w:t xml:space="preserve"> Уставом Суоярвского муниципального округа, в целях приведения муниципальных правовых актов </w:t>
      </w:r>
      <w:r w:rsidR="00392EE6">
        <w:rPr>
          <w:sz w:val="28"/>
          <w:szCs w:val="28"/>
        </w:rPr>
        <w:t xml:space="preserve">Совета </w:t>
      </w:r>
      <w:r w:rsidR="00392EE6" w:rsidRPr="00392EE6">
        <w:rPr>
          <w:sz w:val="28"/>
          <w:szCs w:val="28"/>
        </w:rPr>
        <w:t>Суоярвского муниципального округа в соответствие с действующим законодательством</w:t>
      </w:r>
      <w:r w:rsidR="00927695">
        <w:rPr>
          <w:sz w:val="28"/>
          <w:szCs w:val="28"/>
        </w:rPr>
        <w:t>»,</w:t>
      </w:r>
      <w:r w:rsidR="00D0465E" w:rsidRPr="00107CDF">
        <w:rPr>
          <w:sz w:val="28"/>
          <w:szCs w:val="28"/>
        </w:rPr>
        <w:tab/>
      </w:r>
    </w:p>
    <w:p w:rsidR="008A6BDD" w:rsidRPr="00107CDF" w:rsidRDefault="00D0465E" w:rsidP="00392EE6">
      <w:pPr>
        <w:spacing w:line="240" w:lineRule="exact"/>
        <w:jc w:val="both"/>
        <w:rPr>
          <w:b/>
          <w:sz w:val="28"/>
          <w:szCs w:val="28"/>
        </w:rPr>
      </w:pPr>
      <w:r>
        <w:rPr>
          <w:sz w:val="28"/>
          <w:szCs w:val="28"/>
        </w:rPr>
        <w:tab/>
      </w:r>
      <w:r w:rsidR="008A6BDD" w:rsidRPr="00107CDF">
        <w:rPr>
          <w:sz w:val="28"/>
          <w:szCs w:val="28"/>
        </w:rPr>
        <w:t xml:space="preserve">Совет Суоярвского муниципального округа </w:t>
      </w:r>
      <w:r w:rsidR="008A6BDD" w:rsidRPr="00107CDF">
        <w:rPr>
          <w:b/>
          <w:sz w:val="28"/>
          <w:szCs w:val="28"/>
        </w:rPr>
        <w:t>РЕШИЛ:</w:t>
      </w:r>
      <w:r w:rsidR="008A6BDD" w:rsidRPr="00107CDF">
        <w:rPr>
          <w:b/>
          <w:sz w:val="28"/>
          <w:szCs w:val="28"/>
        </w:rPr>
        <w:tab/>
      </w:r>
    </w:p>
    <w:p w:rsidR="008A6BDD" w:rsidRDefault="00FF7661" w:rsidP="00392EE6">
      <w:pPr>
        <w:spacing w:line="240" w:lineRule="exact"/>
        <w:jc w:val="both"/>
        <w:rPr>
          <w:sz w:val="28"/>
          <w:szCs w:val="28"/>
        </w:rPr>
      </w:pPr>
      <w:r w:rsidRPr="00107CDF">
        <w:rPr>
          <w:sz w:val="28"/>
          <w:szCs w:val="28"/>
        </w:rPr>
        <w:tab/>
      </w:r>
      <w:r w:rsidR="008A6BDD" w:rsidRPr="00107CDF">
        <w:rPr>
          <w:sz w:val="28"/>
          <w:szCs w:val="28"/>
        </w:rPr>
        <w:t xml:space="preserve">1. Утвердить </w:t>
      </w:r>
      <w:r w:rsidR="00D551A6" w:rsidRPr="00D551A6">
        <w:rPr>
          <w:sz w:val="28"/>
          <w:szCs w:val="28"/>
        </w:rPr>
        <w:t>Порядо</w:t>
      </w:r>
      <w:r w:rsidR="00D551A6">
        <w:rPr>
          <w:sz w:val="28"/>
          <w:szCs w:val="28"/>
        </w:rPr>
        <w:t>к</w:t>
      </w:r>
      <w:r w:rsidR="00D551A6" w:rsidRPr="00D551A6">
        <w:rPr>
          <w:sz w:val="28"/>
          <w:szCs w:val="28"/>
        </w:rPr>
        <w:t xml:space="preserve"> предоставления лицами, замещающими муниципальные должности в органах местного самоуправления Суоярвского муниципального округа, сведений о доходах, об имуществе и обязательствах имущественного характера, предусмотренных Федеральным законом от 25.12.2008 №273-ФЗ «О противодействии коррупции» и сведений о расходах, </w:t>
      </w:r>
      <w:r w:rsidR="00D551A6" w:rsidRPr="00D551A6">
        <w:rPr>
          <w:sz w:val="28"/>
          <w:szCs w:val="28"/>
        </w:rPr>
        <w:lastRenderedPageBreak/>
        <w:t>предусмотренных Федеральным законом от 03.12.2012 №230-ФЗ «О контроле за соответствием расходов лиц, замещающих государственные должности, и иных лиц их доходам»</w:t>
      </w:r>
      <w:r w:rsidRPr="00107CDF">
        <w:rPr>
          <w:sz w:val="28"/>
          <w:szCs w:val="28"/>
        </w:rPr>
        <w:t>, согласно приложению.</w:t>
      </w:r>
    </w:p>
    <w:p w:rsidR="00392EE6" w:rsidRPr="00107CDF" w:rsidRDefault="00392EE6" w:rsidP="00392EE6">
      <w:pPr>
        <w:spacing w:line="240" w:lineRule="exact"/>
        <w:jc w:val="both"/>
        <w:rPr>
          <w:sz w:val="28"/>
          <w:szCs w:val="28"/>
        </w:rPr>
      </w:pPr>
      <w:r>
        <w:rPr>
          <w:sz w:val="28"/>
          <w:szCs w:val="28"/>
        </w:rPr>
        <w:tab/>
        <w:t xml:space="preserve">2. </w:t>
      </w:r>
      <w:r w:rsidR="00FE6149">
        <w:rPr>
          <w:sz w:val="28"/>
          <w:szCs w:val="28"/>
        </w:rPr>
        <w:t xml:space="preserve">Признать утратившим силу </w:t>
      </w:r>
      <w:r>
        <w:rPr>
          <w:sz w:val="28"/>
          <w:szCs w:val="28"/>
        </w:rPr>
        <w:t xml:space="preserve">Решение Совета Суоярвского муниципального округа </w:t>
      </w:r>
      <w:r w:rsidR="00D551A6">
        <w:rPr>
          <w:sz w:val="28"/>
          <w:szCs w:val="28"/>
        </w:rPr>
        <w:t>от</w:t>
      </w:r>
      <w:r>
        <w:rPr>
          <w:sz w:val="28"/>
          <w:szCs w:val="28"/>
        </w:rPr>
        <w:t xml:space="preserve"> 15.11.2024 №30</w:t>
      </w:r>
      <w:r w:rsidR="00FE6149">
        <w:rPr>
          <w:sz w:val="28"/>
          <w:szCs w:val="28"/>
        </w:rPr>
        <w:t>6</w:t>
      </w:r>
      <w:r>
        <w:rPr>
          <w:sz w:val="28"/>
          <w:szCs w:val="28"/>
        </w:rPr>
        <w:t xml:space="preserve"> «</w:t>
      </w:r>
      <w:r w:rsidRPr="00392EE6">
        <w:rPr>
          <w:sz w:val="28"/>
          <w:szCs w:val="28"/>
        </w:rPr>
        <w:t>Об утверждении Порядка пре</w:t>
      </w:r>
      <w:r>
        <w:rPr>
          <w:sz w:val="28"/>
          <w:szCs w:val="28"/>
        </w:rPr>
        <w:t xml:space="preserve">доставления лицами, замещающими </w:t>
      </w:r>
      <w:r w:rsidRPr="00392EE6">
        <w:rPr>
          <w:sz w:val="28"/>
          <w:szCs w:val="28"/>
        </w:rPr>
        <w:t>муниципальные должности в органах мест</w:t>
      </w:r>
      <w:r>
        <w:rPr>
          <w:sz w:val="28"/>
          <w:szCs w:val="28"/>
        </w:rPr>
        <w:t xml:space="preserve">ного самоуправления Суоярвского </w:t>
      </w:r>
      <w:r w:rsidRPr="00392EE6">
        <w:rPr>
          <w:sz w:val="28"/>
          <w:szCs w:val="28"/>
        </w:rPr>
        <w:t>муниципального округа, сведений о доходах</w:t>
      </w:r>
      <w:r>
        <w:rPr>
          <w:sz w:val="28"/>
          <w:szCs w:val="28"/>
        </w:rPr>
        <w:t xml:space="preserve">, об имуществе и обязательствах </w:t>
      </w:r>
      <w:r w:rsidRPr="00392EE6">
        <w:rPr>
          <w:sz w:val="28"/>
          <w:szCs w:val="28"/>
        </w:rPr>
        <w:t>имущественного характера своих супруги</w:t>
      </w:r>
      <w:r>
        <w:rPr>
          <w:sz w:val="28"/>
          <w:szCs w:val="28"/>
        </w:rPr>
        <w:t xml:space="preserve"> (супруга) и несовершеннолетних детей»</w:t>
      </w:r>
    </w:p>
    <w:p w:rsidR="00FF7661" w:rsidRPr="00107CDF" w:rsidRDefault="00FF7661" w:rsidP="00392EE6">
      <w:pPr>
        <w:spacing w:line="240" w:lineRule="exact"/>
        <w:jc w:val="both"/>
        <w:rPr>
          <w:sz w:val="28"/>
          <w:szCs w:val="28"/>
        </w:rPr>
      </w:pPr>
      <w:r w:rsidRPr="00107CDF">
        <w:rPr>
          <w:sz w:val="28"/>
          <w:szCs w:val="28"/>
        </w:rPr>
        <w:tab/>
      </w:r>
      <w:r w:rsidR="00D61F89" w:rsidRPr="00107CDF">
        <w:rPr>
          <w:sz w:val="28"/>
          <w:szCs w:val="28"/>
        </w:rPr>
        <w:t>2.</w:t>
      </w:r>
      <w:r w:rsidR="001D37C5" w:rsidRPr="00107CDF">
        <w:rPr>
          <w:sz w:val="28"/>
          <w:szCs w:val="28"/>
        </w:rPr>
        <w:t xml:space="preserve"> </w:t>
      </w:r>
      <w:r w:rsidR="00D61F89" w:rsidRPr="00107CDF">
        <w:rPr>
          <w:sz w:val="28"/>
          <w:szCs w:val="28"/>
        </w:rPr>
        <w:t>Опубликовать данное решение в районной газете «Суоярвский вестник» и разместить на официальном сайте Суоярвского муниципального округа в информационно-телекоммуникационной сети «Интернет»</w:t>
      </w:r>
      <w:r w:rsidR="001D37C5" w:rsidRPr="00107CDF">
        <w:rPr>
          <w:sz w:val="28"/>
          <w:szCs w:val="28"/>
        </w:rPr>
        <w:t>.</w:t>
      </w:r>
    </w:p>
    <w:p w:rsidR="001D37C5" w:rsidRPr="00107CDF" w:rsidRDefault="001D37C5" w:rsidP="00392EE6">
      <w:pPr>
        <w:spacing w:line="240" w:lineRule="exact"/>
        <w:jc w:val="both"/>
        <w:rPr>
          <w:sz w:val="28"/>
          <w:szCs w:val="28"/>
        </w:rPr>
      </w:pPr>
      <w:r w:rsidRPr="00107CDF">
        <w:rPr>
          <w:sz w:val="28"/>
          <w:szCs w:val="28"/>
        </w:rPr>
        <w:tab/>
      </w:r>
    </w:p>
    <w:p w:rsidR="001D37C5" w:rsidRPr="00107CDF" w:rsidRDefault="001D37C5" w:rsidP="00392EE6">
      <w:pPr>
        <w:spacing w:line="240" w:lineRule="exact"/>
        <w:jc w:val="both"/>
        <w:rPr>
          <w:sz w:val="28"/>
          <w:szCs w:val="28"/>
        </w:rPr>
      </w:pPr>
      <w:r w:rsidRPr="00107CDF">
        <w:rPr>
          <w:sz w:val="28"/>
          <w:szCs w:val="28"/>
        </w:rPr>
        <w:t>Председатель Совета Суоярвского</w:t>
      </w:r>
    </w:p>
    <w:p w:rsidR="001D37C5" w:rsidRPr="00107CDF" w:rsidRDefault="005F7439" w:rsidP="00392EE6">
      <w:pPr>
        <w:spacing w:line="240" w:lineRule="exact"/>
        <w:jc w:val="both"/>
        <w:rPr>
          <w:sz w:val="28"/>
          <w:szCs w:val="28"/>
        </w:rPr>
      </w:pPr>
      <w:r w:rsidRPr="00107CDF">
        <w:rPr>
          <w:sz w:val="28"/>
          <w:szCs w:val="28"/>
        </w:rPr>
        <w:t>м</w:t>
      </w:r>
      <w:r w:rsidR="001D37C5" w:rsidRPr="00107CDF">
        <w:rPr>
          <w:sz w:val="28"/>
          <w:szCs w:val="28"/>
        </w:rPr>
        <w:t xml:space="preserve">униципального округа                                                   </w:t>
      </w:r>
      <w:r w:rsidR="008E65E0" w:rsidRPr="00107CDF">
        <w:rPr>
          <w:sz w:val="28"/>
          <w:szCs w:val="28"/>
        </w:rPr>
        <w:t xml:space="preserve">            </w:t>
      </w:r>
      <w:r w:rsidR="001D37C5" w:rsidRPr="00107CDF">
        <w:rPr>
          <w:sz w:val="28"/>
          <w:szCs w:val="28"/>
        </w:rPr>
        <w:t xml:space="preserve"> </w:t>
      </w:r>
      <w:r w:rsidR="00F552B8">
        <w:rPr>
          <w:sz w:val="28"/>
          <w:szCs w:val="28"/>
        </w:rPr>
        <w:t xml:space="preserve">       </w:t>
      </w:r>
      <w:r w:rsidR="001D37C5" w:rsidRPr="00107CDF">
        <w:rPr>
          <w:sz w:val="28"/>
          <w:szCs w:val="28"/>
        </w:rPr>
        <w:t xml:space="preserve"> Н.В. Васенина</w:t>
      </w:r>
    </w:p>
    <w:p w:rsidR="005F7439" w:rsidRPr="00107CDF" w:rsidRDefault="005F7439" w:rsidP="00392EE6">
      <w:pPr>
        <w:spacing w:line="240" w:lineRule="exact"/>
        <w:jc w:val="both"/>
        <w:rPr>
          <w:sz w:val="28"/>
          <w:szCs w:val="28"/>
        </w:rPr>
      </w:pPr>
    </w:p>
    <w:p w:rsidR="00107CDF" w:rsidRDefault="00107CDF" w:rsidP="00392EE6">
      <w:pPr>
        <w:spacing w:line="240" w:lineRule="exact"/>
        <w:jc w:val="both"/>
        <w:rPr>
          <w:sz w:val="28"/>
          <w:szCs w:val="28"/>
        </w:rPr>
      </w:pPr>
      <w:r>
        <w:rPr>
          <w:sz w:val="28"/>
          <w:szCs w:val="28"/>
        </w:rPr>
        <w:t xml:space="preserve">Глава Суоярвского </w:t>
      </w:r>
    </w:p>
    <w:p w:rsidR="00107CDF" w:rsidRDefault="00107CDF" w:rsidP="00392EE6">
      <w:pPr>
        <w:spacing w:line="240" w:lineRule="exact"/>
        <w:jc w:val="both"/>
        <w:rPr>
          <w:sz w:val="28"/>
          <w:szCs w:val="28"/>
        </w:rPr>
      </w:pPr>
      <w:r>
        <w:rPr>
          <w:sz w:val="28"/>
          <w:szCs w:val="28"/>
        </w:rPr>
        <w:t xml:space="preserve">муниципального округа                                                               </w:t>
      </w:r>
      <w:r w:rsidR="00F552B8">
        <w:rPr>
          <w:sz w:val="28"/>
          <w:szCs w:val="28"/>
        </w:rPr>
        <w:t xml:space="preserve">         </w:t>
      </w:r>
      <w:r>
        <w:rPr>
          <w:sz w:val="28"/>
          <w:szCs w:val="28"/>
        </w:rPr>
        <w:t xml:space="preserve"> </w:t>
      </w:r>
      <w:r w:rsidR="00392EE6">
        <w:rPr>
          <w:sz w:val="28"/>
          <w:szCs w:val="28"/>
        </w:rPr>
        <w:t>Е. Н. Смирнова</w:t>
      </w: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E353E1">
      <w:pPr>
        <w:jc w:val="right"/>
        <w:rPr>
          <w:sz w:val="28"/>
          <w:szCs w:val="28"/>
        </w:rPr>
      </w:pPr>
    </w:p>
    <w:p w:rsidR="00392EE6" w:rsidRDefault="00392EE6" w:rsidP="00D76D0C">
      <w:pPr>
        <w:rPr>
          <w:sz w:val="28"/>
          <w:szCs w:val="28"/>
        </w:rPr>
      </w:pPr>
    </w:p>
    <w:p w:rsidR="00D76D0C" w:rsidRDefault="00D76D0C" w:rsidP="00D76D0C">
      <w:pPr>
        <w:rPr>
          <w:sz w:val="28"/>
          <w:szCs w:val="28"/>
        </w:rPr>
      </w:pPr>
    </w:p>
    <w:p w:rsidR="00392EE6" w:rsidRDefault="00392EE6" w:rsidP="00E353E1">
      <w:pPr>
        <w:jc w:val="right"/>
        <w:rPr>
          <w:sz w:val="28"/>
          <w:szCs w:val="28"/>
        </w:rPr>
      </w:pPr>
    </w:p>
    <w:p w:rsidR="00D551A6" w:rsidRDefault="00D551A6" w:rsidP="00E353E1">
      <w:pPr>
        <w:jc w:val="right"/>
        <w:rPr>
          <w:sz w:val="28"/>
          <w:szCs w:val="28"/>
        </w:rPr>
      </w:pPr>
    </w:p>
    <w:p w:rsidR="00D551A6" w:rsidRDefault="00D551A6" w:rsidP="001F386B">
      <w:pPr>
        <w:rPr>
          <w:sz w:val="28"/>
          <w:szCs w:val="28"/>
        </w:rPr>
      </w:pPr>
    </w:p>
    <w:p w:rsidR="00107CDF" w:rsidRDefault="00E353E1" w:rsidP="00E353E1">
      <w:pPr>
        <w:jc w:val="right"/>
        <w:rPr>
          <w:sz w:val="28"/>
          <w:szCs w:val="28"/>
        </w:rPr>
      </w:pPr>
      <w:r>
        <w:rPr>
          <w:sz w:val="28"/>
          <w:szCs w:val="28"/>
        </w:rPr>
        <w:t>Приложение</w:t>
      </w:r>
      <w:r w:rsidR="000D6E0D">
        <w:rPr>
          <w:sz w:val="28"/>
          <w:szCs w:val="28"/>
        </w:rPr>
        <w:t xml:space="preserve"> </w:t>
      </w:r>
    </w:p>
    <w:p w:rsidR="000D6E0D" w:rsidRDefault="00F552B8" w:rsidP="00E353E1">
      <w:pPr>
        <w:jc w:val="right"/>
        <w:rPr>
          <w:sz w:val="28"/>
          <w:szCs w:val="28"/>
        </w:rPr>
      </w:pPr>
      <w:r>
        <w:rPr>
          <w:sz w:val="28"/>
          <w:szCs w:val="28"/>
        </w:rPr>
        <w:t>к</w:t>
      </w:r>
      <w:r w:rsidR="00E353E1">
        <w:rPr>
          <w:sz w:val="28"/>
          <w:szCs w:val="28"/>
        </w:rPr>
        <w:t xml:space="preserve"> решению </w:t>
      </w:r>
      <w:r w:rsidR="000D6E0D">
        <w:rPr>
          <w:sz w:val="28"/>
          <w:szCs w:val="28"/>
        </w:rPr>
        <w:t xml:space="preserve">Совета Суоярвского </w:t>
      </w:r>
    </w:p>
    <w:p w:rsidR="000D6E0D" w:rsidRDefault="000D6E0D" w:rsidP="00E353E1">
      <w:pPr>
        <w:jc w:val="right"/>
        <w:rPr>
          <w:sz w:val="28"/>
          <w:szCs w:val="28"/>
        </w:rPr>
      </w:pPr>
      <w:r>
        <w:rPr>
          <w:sz w:val="28"/>
          <w:szCs w:val="28"/>
        </w:rPr>
        <w:t>муниципального округа</w:t>
      </w:r>
    </w:p>
    <w:p w:rsidR="000D6E0D" w:rsidRDefault="00F552B8" w:rsidP="00E353E1">
      <w:pPr>
        <w:jc w:val="right"/>
        <w:rPr>
          <w:sz w:val="28"/>
          <w:szCs w:val="28"/>
        </w:rPr>
      </w:pPr>
      <w:r>
        <w:rPr>
          <w:sz w:val="28"/>
          <w:szCs w:val="28"/>
        </w:rPr>
        <w:t xml:space="preserve">от </w:t>
      </w:r>
      <w:r w:rsidR="00D551A6">
        <w:rPr>
          <w:sz w:val="28"/>
          <w:szCs w:val="28"/>
        </w:rPr>
        <w:t>______</w:t>
      </w:r>
      <w:r w:rsidR="000D6E0D">
        <w:rPr>
          <w:sz w:val="28"/>
          <w:szCs w:val="28"/>
        </w:rPr>
        <w:t>202</w:t>
      </w:r>
      <w:r w:rsidR="00D551A6">
        <w:rPr>
          <w:sz w:val="28"/>
          <w:szCs w:val="28"/>
        </w:rPr>
        <w:t xml:space="preserve">6 </w:t>
      </w:r>
      <w:r w:rsidR="000D6E0D">
        <w:rPr>
          <w:sz w:val="28"/>
          <w:szCs w:val="28"/>
        </w:rPr>
        <w:t xml:space="preserve">г. № </w:t>
      </w:r>
      <w:r w:rsidR="00D551A6">
        <w:rPr>
          <w:sz w:val="28"/>
          <w:szCs w:val="28"/>
        </w:rPr>
        <w:t>Проект</w:t>
      </w:r>
    </w:p>
    <w:p w:rsidR="00107CDF" w:rsidRDefault="00107CDF" w:rsidP="003C51C3">
      <w:pPr>
        <w:jc w:val="both"/>
        <w:rPr>
          <w:sz w:val="28"/>
          <w:szCs w:val="28"/>
        </w:rPr>
      </w:pPr>
    </w:p>
    <w:p w:rsidR="004A4C64" w:rsidRDefault="00D551A6" w:rsidP="000D6E0D">
      <w:pPr>
        <w:jc w:val="center"/>
        <w:rPr>
          <w:b/>
          <w:sz w:val="28"/>
          <w:szCs w:val="28"/>
        </w:rPr>
      </w:pPr>
      <w:r w:rsidRPr="00D551A6">
        <w:rPr>
          <w:b/>
          <w:sz w:val="28"/>
          <w:szCs w:val="28"/>
        </w:rPr>
        <w:t>Порядок предоставления лицами, замещающими муниципальные должности в органах местного самоуправления Суоярвского муниципального округа, сведений о доходах, об имуществе и обязательствах имущественного характера, предусмотренных Федеральным законом от 25.12.2008 №273-ФЗ «О противодействии коррупции» и сведений о расходах, предусмотренных Федеральным законом от 03.12.2012 №230-ФЗ «О контроле за соответствием расходов лиц, замещающих государственные должности, и иных лиц их доходам»</w:t>
      </w:r>
    </w:p>
    <w:p w:rsidR="00224E19" w:rsidRDefault="00224E19" w:rsidP="000D6E0D">
      <w:pPr>
        <w:jc w:val="center"/>
        <w:rPr>
          <w:b/>
          <w:sz w:val="28"/>
          <w:szCs w:val="28"/>
        </w:rPr>
      </w:pPr>
    </w:p>
    <w:p w:rsidR="00224E19" w:rsidRDefault="00224E19" w:rsidP="000D6E0D">
      <w:pPr>
        <w:jc w:val="center"/>
        <w:rPr>
          <w:b/>
          <w:sz w:val="28"/>
          <w:szCs w:val="28"/>
        </w:rPr>
      </w:pPr>
      <w:r>
        <w:rPr>
          <w:b/>
          <w:sz w:val="28"/>
          <w:szCs w:val="28"/>
        </w:rPr>
        <w:t>1. Общие положения</w:t>
      </w:r>
    </w:p>
    <w:p w:rsidR="00D30D00" w:rsidRDefault="00D30D00" w:rsidP="000D6E0D">
      <w:pPr>
        <w:jc w:val="center"/>
        <w:rPr>
          <w:b/>
          <w:sz w:val="28"/>
          <w:szCs w:val="28"/>
        </w:rPr>
      </w:pPr>
    </w:p>
    <w:p w:rsidR="00D30D00" w:rsidRPr="00D76D0C" w:rsidRDefault="00D30D00" w:rsidP="00D76D0C">
      <w:pPr>
        <w:spacing w:line="240" w:lineRule="exact"/>
        <w:ind w:firstLine="708"/>
        <w:jc w:val="both"/>
        <w:rPr>
          <w:color w:val="0F1115"/>
          <w:sz w:val="28"/>
          <w:szCs w:val="28"/>
        </w:rPr>
      </w:pPr>
      <w:r w:rsidRPr="00D76D0C">
        <w:rPr>
          <w:color w:val="0F1115"/>
          <w:sz w:val="28"/>
          <w:szCs w:val="28"/>
          <w:shd w:val="clear" w:color="auto" w:fill="FFFFFF"/>
        </w:rPr>
        <w:t>1.1. Настоящий Порядок разработан в соответствии с Федеральным законом от 25.12.2008 № 273-ФЗ «О противодействии коррупции» (далее — Федеральный закон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 230-ФЗ), Федеральным закон от 20.03.2025 № 33-ФЗ «Об общих принципах организации местного самоуправления в единой системе публичной власти», Федеральным законом от 28.12.2025 № 505-ФЗ «О внесении изменений в отдельные законодател</w:t>
      </w:r>
      <w:r w:rsidR="005A3635">
        <w:rPr>
          <w:color w:val="0F1115"/>
          <w:sz w:val="28"/>
          <w:szCs w:val="28"/>
          <w:shd w:val="clear" w:color="auto" w:fill="FFFFFF"/>
        </w:rPr>
        <w:t xml:space="preserve">ьные акты Российской Федерации», </w:t>
      </w:r>
      <w:r w:rsidR="005A3635" w:rsidRPr="005A3635">
        <w:rPr>
          <w:color w:val="0F1115"/>
          <w:sz w:val="28"/>
          <w:szCs w:val="28"/>
          <w:shd w:val="clear" w:color="auto" w:fill="FFFFFF"/>
        </w:rPr>
        <w:t>Указом Главы Республики Карелия от 30.12.2009 № 120 (ред. от 03.04.2026) «О представлении гражданами, претендующими на замещение государственных должностей Республики Карелия, и лицами, замещающими государственные должности Республики Карелия, сведений о доходах, об имуществе и обязательствах имущественного характера»</w:t>
      </w:r>
    </w:p>
    <w:p w:rsidR="00D30D00" w:rsidRPr="00D76D0C" w:rsidRDefault="00D30D00" w:rsidP="00D76D0C">
      <w:pPr>
        <w:spacing w:line="240" w:lineRule="exact"/>
        <w:ind w:firstLine="708"/>
        <w:jc w:val="both"/>
        <w:rPr>
          <w:color w:val="0F1115"/>
          <w:sz w:val="28"/>
          <w:szCs w:val="28"/>
          <w:shd w:val="clear" w:color="auto" w:fill="FFFFFF"/>
        </w:rPr>
      </w:pPr>
      <w:r w:rsidRPr="00D76D0C">
        <w:rPr>
          <w:color w:val="0F1115"/>
          <w:sz w:val="28"/>
          <w:szCs w:val="28"/>
          <w:shd w:val="clear" w:color="auto" w:fill="FFFFFF"/>
        </w:rPr>
        <w:t>1.2. Порядок определяет процедуру предоставления лицами, замещающими муниципальные должности в органах местного самоуправления Суоярвского муниципального округа (далее — лица, замещающие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w:t>
      </w:r>
    </w:p>
    <w:p w:rsidR="00224E19" w:rsidRPr="00D76D0C" w:rsidRDefault="00224E19" w:rsidP="00D76D0C">
      <w:pPr>
        <w:spacing w:line="240" w:lineRule="exact"/>
        <w:ind w:firstLine="708"/>
        <w:jc w:val="both"/>
        <w:rPr>
          <w:color w:val="0F1115"/>
          <w:sz w:val="28"/>
          <w:szCs w:val="28"/>
          <w:shd w:val="clear" w:color="auto" w:fill="FFFFFF"/>
        </w:rPr>
      </w:pPr>
    </w:p>
    <w:p w:rsidR="00224E19" w:rsidRPr="00D76D0C" w:rsidRDefault="00224E19" w:rsidP="00D76D0C">
      <w:pPr>
        <w:spacing w:line="240" w:lineRule="exact"/>
        <w:ind w:firstLine="708"/>
        <w:jc w:val="center"/>
        <w:rPr>
          <w:b/>
          <w:bCs/>
          <w:sz w:val="28"/>
          <w:szCs w:val="28"/>
        </w:rPr>
      </w:pPr>
      <w:r w:rsidRPr="00D76D0C">
        <w:rPr>
          <w:b/>
          <w:bCs/>
          <w:sz w:val="28"/>
          <w:szCs w:val="28"/>
        </w:rPr>
        <w:t>2. Обязанность представления сведений</w:t>
      </w:r>
    </w:p>
    <w:p w:rsidR="00224E19" w:rsidRPr="00D76D0C" w:rsidRDefault="00224E19" w:rsidP="00D76D0C">
      <w:pPr>
        <w:spacing w:line="240" w:lineRule="exact"/>
        <w:ind w:firstLine="708"/>
        <w:jc w:val="center"/>
        <w:rPr>
          <w:b/>
          <w:sz w:val="28"/>
          <w:szCs w:val="28"/>
        </w:rPr>
      </w:pPr>
    </w:p>
    <w:p w:rsidR="00224E19" w:rsidRPr="00D76D0C" w:rsidRDefault="00224E19" w:rsidP="00D76D0C">
      <w:pPr>
        <w:spacing w:line="240" w:lineRule="exact"/>
        <w:ind w:firstLine="708"/>
        <w:jc w:val="both"/>
        <w:rPr>
          <w:sz w:val="28"/>
          <w:szCs w:val="28"/>
        </w:rPr>
      </w:pPr>
      <w:r w:rsidRPr="00D76D0C">
        <w:rPr>
          <w:sz w:val="28"/>
          <w:szCs w:val="28"/>
        </w:rPr>
        <w:t>2.1. Обязанность предст</w:t>
      </w:r>
      <w:r w:rsidR="0009409E">
        <w:rPr>
          <w:sz w:val="28"/>
          <w:szCs w:val="28"/>
        </w:rPr>
        <w:t>авлять сведения возникает у лиц, замещающих</w:t>
      </w:r>
      <w:r w:rsidRPr="00D76D0C">
        <w:rPr>
          <w:sz w:val="28"/>
          <w:szCs w:val="28"/>
        </w:rPr>
        <w:t xml:space="preserve"> муниципальную должность, в следующих случаях:</w:t>
      </w:r>
    </w:p>
    <w:p w:rsidR="00224E19" w:rsidRPr="00D76D0C" w:rsidRDefault="00224E19" w:rsidP="00D76D0C">
      <w:pPr>
        <w:spacing w:line="240" w:lineRule="exact"/>
        <w:ind w:firstLine="708"/>
        <w:jc w:val="both"/>
        <w:rPr>
          <w:sz w:val="28"/>
          <w:szCs w:val="28"/>
        </w:rPr>
      </w:pPr>
      <w:r w:rsidRPr="00D76D0C">
        <w:rPr>
          <w:sz w:val="28"/>
          <w:szCs w:val="28"/>
        </w:rPr>
        <w:t>а) в течение четырех месяцев со дня избрания (назначения) на муниципальную должность (депутаты — со дня избрания или передачи вакантного депутатского мандата);</w:t>
      </w:r>
    </w:p>
    <w:p w:rsidR="00224E19" w:rsidRPr="00D76D0C" w:rsidRDefault="00224E19" w:rsidP="00D76D0C">
      <w:pPr>
        <w:spacing w:line="240" w:lineRule="exact"/>
        <w:ind w:firstLine="708"/>
        <w:jc w:val="both"/>
        <w:rPr>
          <w:sz w:val="28"/>
          <w:szCs w:val="28"/>
        </w:rPr>
      </w:pPr>
      <w:r w:rsidRPr="00D76D0C">
        <w:rPr>
          <w:sz w:val="28"/>
          <w:szCs w:val="28"/>
        </w:rPr>
        <w:t>б) если в отчетном периоде (с 1 января по 31 декабря) лицом, замещающим муниципальную должность, его супругой (супругом) и (или) несовершеннолетними детьми совершена сделка (сделки), предусмотренная частью 1 статьи 3 Федерального закона № 230-ФЗ, общая сумма которой превышает общий доход данного лица и его супруги (супруга) за три последних года, предшествующих отчетному периоду.</w:t>
      </w:r>
    </w:p>
    <w:p w:rsidR="00224E19" w:rsidRPr="00D76D0C" w:rsidRDefault="00224E19" w:rsidP="00D76D0C">
      <w:pPr>
        <w:spacing w:line="240" w:lineRule="exact"/>
        <w:ind w:firstLine="708"/>
        <w:jc w:val="both"/>
        <w:rPr>
          <w:sz w:val="28"/>
          <w:szCs w:val="28"/>
        </w:rPr>
      </w:pPr>
      <w:r w:rsidRPr="00D76D0C">
        <w:rPr>
          <w:sz w:val="28"/>
          <w:szCs w:val="28"/>
        </w:rPr>
        <w:t>2.2. В случае, указанном в подпункте «б» пункта 2.1 настоящего Порядка, сведения представляются не позднее 30 апреля года, следующего за отчетным.</w:t>
      </w:r>
    </w:p>
    <w:p w:rsidR="00224E19" w:rsidRDefault="00224E19" w:rsidP="00D76D0C">
      <w:pPr>
        <w:spacing w:line="240" w:lineRule="exact"/>
        <w:ind w:firstLine="708"/>
        <w:jc w:val="both"/>
        <w:rPr>
          <w:sz w:val="28"/>
          <w:szCs w:val="28"/>
        </w:rPr>
      </w:pPr>
      <w:r w:rsidRPr="00D76D0C">
        <w:rPr>
          <w:sz w:val="28"/>
          <w:szCs w:val="28"/>
        </w:rPr>
        <w:lastRenderedPageBreak/>
        <w:t>2.3. В случае отсутствия сделок, предусмотренных подпунктом «б» пункта 2.1 настоящего Порядка, обязанность по ежегодному декларированию доходов и имущества не возникает.</w:t>
      </w:r>
    </w:p>
    <w:p w:rsidR="00DC45C0" w:rsidRDefault="00DC45C0" w:rsidP="00D76D0C">
      <w:pPr>
        <w:spacing w:line="240" w:lineRule="exact"/>
        <w:ind w:firstLine="708"/>
        <w:jc w:val="both"/>
        <w:rPr>
          <w:sz w:val="28"/>
          <w:szCs w:val="28"/>
        </w:rPr>
      </w:pPr>
      <w:r>
        <w:rPr>
          <w:sz w:val="28"/>
          <w:szCs w:val="28"/>
        </w:rPr>
        <w:t xml:space="preserve">2.5. </w:t>
      </w:r>
      <w:r w:rsidR="0009409E" w:rsidRPr="0009409E">
        <w:rPr>
          <w:sz w:val="28"/>
          <w:szCs w:val="28"/>
        </w:rPr>
        <w:t>Обязанность представлять сведения возникает у лиц</w:t>
      </w:r>
      <w:r w:rsidRPr="00DC45C0">
        <w:rPr>
          <w:sz w:val="28"/>
          <w:szCs w:val="28"/>
        </w:rPr>
        <w:t>, претендующи</w:t>
      </w:r>
      <w:r w:rsidR="0009409E">
        <w:rPr>
          <w:sz w:val="28"/>
          <w:szCs w:val="28"/>
        </w:rPr>
        <w:t>х</w:t>
      </w:r>
      <w:r w:rsidRPr="00DC45C0">
        <w:rPr>
          <w:sz w:val="28"/>
          <w:szCs w:val="28"/>
        </w:rPr>
        <w:t xml:space="preserve"> на замещение государственных должностей, - при наделении полномочиями по должности (назначении, избрании на должность)</w:t>
      </w:r>
      <w:r w:rsidR="0009409E">
        <w:rPr>
          <w:sz w:val="28"/>
          <w:szCs w:val="28"/>
        </w:rPr>
        <w:t>:</w:t>
      </w:r>
    </w:p>
    <w:p w:rsidR="0009409E" w:rsidRPr="0009409E" w:rsidRDefault="0009409E" w:rsidP="0009409E">
      <w:pPr>
        <w:spacing w:line="240" w:lineRule="exact"/>
        <w:ind w:firstLine="708"/>
        <w:jc w:val="both"/>
        <w:rPr>
          <w:sz w:val="28"/>
          <w:szCs w:val="28"/>
        </w:rPr>
      </w:pPr>
      <w:r w:rsidRPr="0009409E">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(на отчетную дату);</w:t>
      </w:r>
    </w:p>
    <w:p w:rsidR="0009409E" w:rsidRPr="00D76D0C" w:rsidRDefault="0009409E" w:rsidP="0009409E">
      <w:pPr>
        <w:spacing w:line="240" w:lineRule="exact"/>
        <w:ind w:firstLine="708"/>
        <w:jc w:val="both"/>
        <w:rPr>
          <w:sz w:val="28"/>
          <w:szCs w:val="28"/>
        </w:rPr>
      </w:pPr>
      <w:r w:rsidRPr="0009409E">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(на отчетную дату).</w:t>
      </w:r>
    </w:p>
    <w:p w:rsidR="006E3E6B" w:rsidRPr="00D76D0C" w:rsidRDefault="006E3E6B" w:rsidP="00D76D0C">
      <w:pPr>
        <w:pStyle w:val="ds-markdown-paragraph"/>
        <w:shd w:val="clear" w:color="auto" w:fill="FFFFFF"/>
        <w:spacing w:before="240" w:beforeAutospacing="0" w:after="240" w:afterAutospacing="0" w:line="240" w:lineRule="exact"/>
        <w:jc w:val="center"/>
        <w:rPr>
          <w:color w:val="0F1115"/>
          <w:sz w:val="28"/>
          <w:szCs w:val="28"/>
        </w:rPr>
      </w:pPr>
      <w:r w:rsidRPr="00D76D0C">
        <w:rPr>
          <w:rStyle w:val="a5"/>
          <w:rFonts w:eastAsiaTheme="majorEastAsia"/>
          <w:color w:val="0F1115"/>
          <w:sz w:val="28"/>
          <w:szCs w:val="28"/>
        </w:rPr>
        <w:t>3. Состав представляемых сведений</w:t>
      </w:r>
    </w:p>
    <w:p w:rsidR="006E3E6B" w:rsidRPr="00D76D0C" w:rsidRDefault="006E3E6B" w:rsidP="00D76D0C">
      <w:pPr>
        <w:pStyle w:val="ds-markdown-paragraph"/>
        <w:shd w:val="clear" w:color="auto" w:fill="FFFFFF"/>
        <w:spacing w:before="240" w:beforeAutospacing="0" w:after="240" w:afterAutospacing="0" w:line="240" w:lineRule="exact"/>
        <w:ind w:firstLine="708"/>
        <w:jc w:val="both"/>
        <w:rPr>
          <w:color w:val="0F1115"/>
          <w:sz w:val="28"/>
          <w:szCs w:val="28"/>
        </w:rPr>
      </w:pPr>
      <w:r w:rsidRPr="00D76D0C">
        <w:rPr>
          <w:color w:val="0F1115"/>
          <w:sz w:val="28"/>
          <w:szCs w:val="28"/>
        </w:rPr>
        <w:t>3.1. Лицо, замещающее муниципальную должность, представляет:</w:t>
      </w:r>
    </w:p>
    <w:p w:rsidR="006E3E6B" w:rsidRPr="00D76D0C" w:rsidRDefault="006E3E6B" w:rsidP="00D76D0C">
      <w:pPr>
        <w:pStyle w:val="ds-markdown-paragraph"/>
        <w:shd w:val="clear" w:color="auto" w:fill="FFFFFF"/>
        <w:spacing w:before="0" w:beforeAutospacing="0" w:after="0" w:afterAutospacing="0" w:line="240" w:lineRule="exact"/>
        <w:ind w:firstLine="708"/>
        <w:jc w:val="both"/>
        <w:rPr>
          <w:color w:val="0F1115"/>
          <w:sz w:val="28"/>
          <w:szCs w:val="28"/>
        </w:rPr>
      </w:pPr>
      <w:r w:rsidRPr="00D76D0C">
        <w:rPr>
          <w:color w:val="0F1115"/>
          <w:sz w:val="28"/>
          <w:szCs w:val="28"/>
        </w:rPr>
        <w:t>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предусмотренные Федеральным законом № 273-ФЗ;</w:t>
      </w:r>
    </w:p>
    <w:p w:rsidR="006E3E6B" w:rsidRPr="00D76D0C" w:rsidRDefault="006E3E6B" w:rsidP="00D76D0C">
      <w:pPr>
        <w:pStyle w:val="ds-markdown-paragraph"/>
        <w:shd w:val="clear" w:color="auto" w:fill="FFFFFF"/>
        <w:spacing w:before="0" w:beforeAutospacing="0" w:after="0" w:afterAutospacing="0" w:line="240" w:lineRule="exact"/>
        <w:ind w:firstLine="708"/>
        <w:jc w:val="both"/>
        <w:rPr>
          <w:color w:val="0F1115"/>
          <w:sz w:val="28"/>
          <w:szCs w:val="28"/>
        </w:rPr>
      </w:pPr>
      <w:r w:rsidRPr="00D76D0C">
        <w:rPr>
          <w:color w:val="0F1115"/>
          <w:sz w:val="28"/>
          <w:szCs w:val="28"/>
        </w:rPr>
        <w:t>б) сведения о расходах, предусмотренные Федеральным законом № 230-ФЗ, в случае совершения соответствующих сделок.</w:t>
      </w:r>
    </w:p>
    <w:p w:rsidR="00D30D00" w:rsidRPr="00D76D0C" w:rsidRDefault="006E3E6B" w:rsidP="00D76D0C">
      <w:pPr>
        <w:pStyle w:val="ds-markdown-paragraph"/>
        <w:shd w:val="clear" w:color="auto" w:fill="FFFFFF"/>
        <w:spacing w:before="0" w:beforeAutospacing="0" w:after="0" w:afterAutospacing="0" w:line="240" w:lineRule="exact"/>
        <w:ind w:firstLine="708"/>
        <w:jc w:val="both"/>
        <w:rPr>
          <w:color w:val="0F1115"/>
          <w:sz w:val="28"/>
          <w:szCs w:val="28"/>
        </w:rPr>
      </w:pPr>
      <w:r w:rsidRPr="00D76D0C">
        <w:rPr>
          <w:color w:val="0F1115"/>
          <w:sz w:val="28"/>
          <w:szCs w:val="28"/>
        </w:rPr>
        <w:t xml:space="preserve">3.2. </w:t>
      </w:r>
      <w:r w:rsidR="000E3076" w:rsidRPr="00D76D0C">
        <w:rPr>
          <w:color w:val="0F1115"/>
          <w:sz w:val="28"/>
          <w:szCs w:val="28"/>
        </w:rPr>
        <w:t>В соответствии с Федеральным законом от 06.02.2023г. № 12-ФЗ «О внесении изменений в Федеральный закон «Об общих принципах организации публичной власти в субъектах Российской Федерации» лица замещающие государственные должности представляют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BC46F3" w:rsidRPr="00D76D0C" w:rsidRDefault="00BC46F3" w:rsidP="00D76D0C">
      <w:pPr>
        <w:pStyle w:val="ds-markdown-paragraph"/>
        <w:shd w:val="clear" w:color="auto" w:fill="FFFFFF"/>
        <w:spacing w:before="0" w:beforeAutospacing="0" w:after="0" w:afterAutospacing="0" w:line="240" w:lineRule="exact"/>
        <w:ind w:firstLine="708"/>
        <w:jc w:val="both"/>
        <w:rPr>
          <w:color w:val="0F1115"/>
          <w:sz w:val="28"/>
          <w:szCs w:val="28"/>
        </w:rPr>
      </w:pPr>
      <w:r w:rsidRPr="00D76D0C">
        <w:rPr>
          <w:color w:val="0F1115"/>
          <w:sz w:val="28"/>
          <w:szCs w:val="28"/>
        </w:rPr>
        <w:t>3.3. В случае, если депутатом, его супругой (супругом) и (или) несовершеннолетним ребенком в отчетном периоде не совершались контролируемые сделки, то сообщать об этом необходимо высшему должностному лицу субъекта Российской Федерации в порядке, установленном законом субъекта Российской Федерации.</w:t>
      </w:r>
    </w:p>
    <w:p w:rsidR="00BC46F3" w:rsidRPr="00D76D0C" w:rsidRDefault="00BC46F3" w:rsidP="00D76D0C">
      <w:pPr>
        <w:pStyle w:val="ds-markdown-paragraph"/>
        <w:spacing w:before="0" w:beforeAutospacing="0" w:line="240" w:lineRule="exact"/>
        <w:ind w:firstLine="708"/>
        <w:jc w:val="center"/>
        <w:rPr>
          <w:color w:val="0F1115"/>
          <w:sz w:val="28"/>
          <w:szCs w:val="28"/>
        </w:rPr>
      </w:pPr>
      <w:r w:rsidRPr="00D76D0C">
        <w:rPr>
          <w:b/>
          <w:bCs/>
          <w:color w:val="0F1115"/>
          <w:sz w:val="28"/>
          <w:szCs w:val="28"/>
        </w:rPr>
        <w:t>4. Порядок и сроки представления</w:t>
      </w:r>
    </w:p>
    <w:p w:rsidR="00BC46F3" w:rsidRPr="00D76D0C" w:rsidRDefault="00BC46F3"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4.1. Сведения представляются в управление делами администрации Суоярвского муниципального округа лично либо через уполномоченное должностное лицо кадровой службы.</w:t>
      </w:r>
    </w:p>
    <w:p w:rsidR="00BC46F3" w:rsidRPr="00D76D0C" w:rsidRDefault="00BC46F3"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4.2. Сведения, указанные в подпункте «а» пункта 3.1, представляются в сроки, установленные пунктом 2.1 настоящего Порядка.</w:t>
      </w:r>
    </w:p>
    <w:p w:rsidR="00BC46F3" w:rsidRPr="00D76D0C" w:rsidRDefault="00BC46F3"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4.3. Сведения о расходах (подпункт «б» пункта 3.1) представляются одновременно со сведениями о доходах и имуществе.</w:t>
      </w:r>
    </w:p>
    <w:p w:rsidR="00D76D0C" w:rsidRDefault="00D76D0C" w:rsidP="00D76D0C">
      <w:pPr>
        <w:pStyle w:val="ds-markdown-paragraph"/>
        <w:spacing w:before="0" w:beforeAutospacing="0" w:line="240" w:lineRule="exact"/>
        <w:ind w:left="708"/>
        <w:jc w:val="center"/>
        <w:rPr>
          <w:b/>
          <w:bCs/>
          <w:color w:val="0F1115"/>
          <w:sz w:val="28"/>
          <w:szCs w:val="28"/>
        </w:rPr>
      </w:pPr>
    </w:p>
    <w:p w:rsidR="00CC21A0" w:rsidRPr="00D76D0C" w:rsidRDefault="00CC21A0" w:rsidP="00D76D0C">
      <w:pPr>
        <w:pStyle w:val="ds-markdown-paragraph"/>
        <w:spacing w:before="0" w:beforeAutospacing="0" w:line="240" w:lineRule="exact"/>
        <w:ind w:left="708"/>
        <w:jc w:val="center"/>
        <w:rPr>
          <w:color w:val="0F1115"/>
          <w:sz w:val="28"/>
          <w:szCs w:val="28"/>
        </w:rPr>
      </w:pPr>
      <w:r w:rsidRPr="00D76D0C">
        <w:rPr>
          <w:b/>
          <w:bCs/>
          <w:color w:val="0F1115"/>
          <w:sz w:val="28"/>
          <w:szCs w:val="28"/>
        </w:rPr>
        <w:t>5. Уточнение сведений</w:t>
      </w:r>
    </w:p>
    <w:p w:rsidR="00CC21A0" w:rsidRPr="00D76D0C" w:rsidRDefault="00CC21A0"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lastRenderedPageBreak/>
        <w:t>5.1. В случае если лицо, замещающее муниципальную должность,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окончания срока, указанного в пункте 2.2 настоящего Порядка (для случаев, связанных со сделками), либо в течение одного месяца со дня истечения срока, установленного для подачи сведений в связи с избранием.</w:t>
      </w:r>
    </w:p>
    <w:p w:rsidR="00CC21A0" w:rsidRPr="00D76D0C" w:rsidRDefault="00CC21A0"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5.2. Сведения о доходах, расходах, об имуществе и обязательствах имущественного характера хранятся в управлении делами администрации Суоярвского муниципального округа.</w:t>
      </w:r>
    </w:p>
    <w:p w:rsidR="00181E5B" w:rsidRPr="00D76D0C" w:rsidRDefault="00181E5B"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5.3. В случае непредставления по объективным причинам лицом, замещающим муниципальную должность в органах местного самоуправления Суоярвского муниципального округа,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w:t>
      </w:r>
    </w:p>
    <w:p w:rsidR="00181E5B" w:rsidRPr="00D76D0C" w:rsidRDefault="00181E5B"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5.4.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в органах местного самоуправления Суоярвского муниципального округа, и лицами, замещающими муниципальные должности в органах местного самоуправления Суоярвского муниципального округа, являются сведениями конфиденциального характера.</w:t>
      </w:r>
    </w:p>
    <w:p w:rsidR="00D76D0C" w:rsidRDefault="00D76D0C" w:rsidP="00D76D0C">
      <w:pPr>
        <w:pStyle w:val="ds-markdown-paragraph"/>
        <w:spacing w:before="0" w:beforeAutospacing="0" w:after="0" w:afterAutospacing="0" w:line="240" w:lineRule="exact"/>
        <w:ind w:firstLine="708"/>
        <w:jc w:val="both"/>
        <w:rPr>
          <w:color w:val="0F1115"/>
          <w:sz w:val="28"/>
          <w:szCs w:val="28"/>
        </w:rPr>
      </w:pPr>
      <w:r w:rsidRPr="00D76D0C">
        <w:rPr>
          <w:color w:val="0F1115"/>
          <w:sz w:val="28"/>
          <w:szCs w:val="28"/>
        </w:rPr>
        <w:t>5.6.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в органах местного самоуправления Суоярвского муниципального округа, и лицо, замещающее муниципальную должность в органах местного самоуправления Суоярвского муниципального округа, несут ответственность в соответствии с законодательством Российской Федерации.</w:t>
      </w:r>
    </w:p>
    <w:p w:rsidR="007F34DF" w:rsidRPr="009D2F7A" w:rsidRDefault="007F34DF" w:rsidP="009D2F7A">
      <w:pPr>
        <w:pStyle w:val="ds-markdown-paragraph"/>
        <w:spacing w:line="240" w:lineRule="exact"/>
        <w:ind w:firstLine="708"/>
        <w:jc w:val="both"/>
        <w:rPr>
          <w:color w:val="FF0000"/>
          <w:sz w:val="28"/>
          <w:szCs w:val="28"/>
        </w:rPr>
      </w:pPr>
      <w:r>
        <w:rPr>
          <w:color w:val="0F1115"/>
          <w:sz w:val="28"/>
          <w:szCs w:val="28"/>
        </w:rPr>
        <w:t xml:space="preserve">5.7. </w:t>
      </w:r>
      <w:r w:rsidR="00D8325E" w:rsidRPr="00D8325E">
        <w:rPr>
          <w:color w:val="0F1115"/>
          <w:sz w:val="28"/>
          <w:szCs w:val="28"/>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(назначен на указанную должность), эти сведения возвращаются ему по его письменному заявлен</w:t>
      </w:r>
      <w:r w:rsidR="009D2F7A">
        <w:rPr>
          <w:color w:val="0F1115"/>
          <w:sz w:val="28"/>
          <w:szCs w:val="28"/>
        </w:rPr>
        <w:t xml:space="preserve">ию вместе с другими документами словами </w:t>
      </w:r>
      <w:r w:rsidR="009D2F7A" w:rsidRPr="009D2F7A">
        <w:rPr>
          <w:color w:val="FF0000"/>
          <w:sz w:val="28"/>
          <w:szCs w:val="28"/>
        </w:rPr>
        <w:t>или в соответствии с частью 3 статьи 8 Федерального закона от 25 декабря 2008 года № 273-ФЗ «О противодействии коррупции» в дальнейшем не могут быть использованы и подлежат уничтожению».</w:t>
      </w:r>
    </w:p>
    <w:p w:rsidR="00CC21A0" w:rsidRPr="00BC46F3" w:rsidRDefault="00CC21A0" w:rsidP="00D76D0C">
      <w:pPr>
        <w:pStyle w:val="ds-markdown-paragraph"/>
        <w:spacing w:before="0" w:beforeAutospacing="0" w:after="0" w:afterAutospacing="0"/>
        <w:ind w:left="708"/>
        <w:jc w:val="both"/>
        <w:rPr>
          <w:color w:val="0F1115"/>
          <w:sz w:val="28"/>
          <w:szCs w:val="28"/>
        </w:rPr>
      </w:pPr>
    </w:p>
    <w:p w:rsidR="00BC46F3" w:rsidRPr="000E3076" w:rsidRDefault="00BC46F3" w:rsidP="00D76D0C">
      <w:pPr>
        <w:pStyle w:val="ds-markdown-paragraph"/>
        <w:shd w:val="clear" w:color="auto" w:fill="FFFFFF"/>
        <w:spacing w:before="0" w:beforeAutospacing="0" w:after="240"/>
        <w:ind w:firstLine="708"/>
        <w:jc w:val="both"/>
        <w:rPr>
          <w:color w:val="0F1115"/>
          <w:sz w:val="28"/>
          <w:szCs w:val="28"/>
        </w:rPr>
      </w:pPr>
    </w:p>
    <w:p w:rsidR="00107CDF" w:rsidRDefault="00107CDF" w:rsidP="00D76D0C">
      <w:pPr>
        <w:jc w:val="both"/>
        <w:rPr>
          <w:sz w:val="28"/>
          <w:szCs w:val="28"/>
        </w:rPr>
      </w:pPr>
    </w:p>
    <w:sectPr w:rsidR="00107CDF" w:rsidSect="0087308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1F"/>
    <w:rsid w:val="000642A3"/>
    <w:rsid w:val="0009409E"/>
    <w:rsid w:val="000D6E0D"/>
    <w:rsid w:val="000E3076"/>
    <w:rsid w:val="00103C0B"/>
    <w:rsid w:val="0010486D"/>
    <w:rsid w:val="00107CDF"/>
    <w:rsid w:val="00132F62"/>
    <w:rsid w:val="00181E5B"/>
    <w:rsid w:val="001C3B1B"/>
    <w:rsid w:val="001D37C5"/>
    <w:rsid w:val="001E1205"/>
    <w:rsid w:val="001F1FF3"/>
    <w:rsid w:val="001F386B"/>
    <w:rsid w:val="00224E19"/>
    <w:rsid w:val="002353A1"/>
    <w:rsid w:val="0027583C"/>
    <w:rsid w:val="002E12E7"/>
    <w:rsid w:val="003006FB"/>
    <w:rsid w:val="00300B7B"/>
    <w:rsid w:val="00305F46"/>
    <w:rsid w:val="003668AF"/>
    <w:rsid w:val="00392EE6"/>
    <w:rsid w:val="00394BE4"/>
    <w:rsid w:val="003954D2"/>
    <w:rsid w:val="003C51C3"/>
    <w:rsid w:val="003E0DCD"/>
    <w:rsid w:val="004510BB"/>
    <w:rsid w:val="0049775D"/>
    <w:rsid w:val="004A2AD8"/>
    <w:rsid w:val="004A4AA6"/>
    <w:rsid w:val="004A4C64"/>
    <w:rsid w:val="004A724A"/>
    <w:rsid w:val="004E32C7"/>
    <w:rsid w:val="005161F9"/>
    <w:rsid w:val="0054190A"/>
    <w:rsid w:val="00570222"/>
    <w:rsid w:val="005A3635"/>
    <w:rsid w:val="005C17BD"/>
    <w:rsid w:val="005C6565"/>
    <w:rsid w:val="005D1E33"/>
    <w:rsid w:val="005F7439"/>
    <w:rsid w:val="00602AF3"/>
    <w:rsid w:val="006A0C84"/>
    <w:rsid w:val="006C443D"/>
    <w:rsid w:val="006E3E6B"/>
    <w:rsid w:val="007D50D1"/>
    <w:rsid w:val="007E7070"/>
    <w:rsid w:val="007F34DF"/>
    <w:rsid w:val="00873088"/>
    <w:rsid w:val="00887681"/>
    <w:rsid w:val="008A6BDD"/>
    <w:rsid w:val="008B1427"/>
    <w:rsid w:val="008B570E"/>
    <w:rsid w:val="008C7FC2"/>
    <w:rsid w:val="008D3578"/>
    <w:rsid w:val="008E1BB1"/>
    <w:rsid w:val="008E2162"/>
    <w:rsid w:val="008E65E0"/>
    <w:rsid w:val="008F553A"/>
    <w:rsid w:val="00927695"/>
    <w:rsid w:val="00932608"/>
    <w:rsid w:val="00995843"/>
    <w:rsid w:val="009D2F7A"/>
    <w:rsid w:val="009D729B"/>
    <w:rsid w:val="00A163C0"/>
    <w:rsid w:val="00A43775"/>
    <w:rsid w:val="00A51FC8"/>
    <w:rsid w:val="00AB2600"/>
    <w:rsid w:val="00AB4480"/>
    <w:rsid w:val="00B246D4"/>
    <w:rsid w:val="00B30F5E"/>
    <w:rsid w:val="00B8341A"/>
    <w:rsid w:val="00BC0A45"/>
    <w:rsid w:val="00BC46F3"/>
    <w:rsid w:val="00C039DC"/>
    <w:rsid w:val="00C629D1"/>
    <w:rsid w:val="00CC21A0"/>
    <w:rsid w:val="00CC4AF8"/>
    <w:rsid w:val="00D0465E"/>
    <w:rsid w:val="00D30D00"/>
    <w:rsid w:val="00D44ABB"/>
    <w:rsid w:val="00D551A6"/>
    <w:rsid w:val="00D61F89"/>
    <w:rsid w:val="00D74B37"/>
    <w:rsid w:val="00D76D0C"/>
    <w:rsid w:val="00D8325E"/>
    <w:rsid w:val="00DA275E"/>
    <w:rsid w:val="00DC45C0"/>
    <w:rsid w:val="00DF481F"/>
    <w:rsid w:val="00E25C60"/>
    <w:rsid w:val="00E353E1"/>
    <w:rsid w:val="00E6609F"/>
    <w:rsid w:val="00E92628"/>
    <w:rsid w:val="00EF3459"/>
    <w:rsid w:val="00F21212"/>
    <w:rsid w:val="00F257C2"/>
    <w:rsid w:val="00F269AB"/>
    <w:rsid w:val="00F552B8"/>
    <w:rsid w:val="00FC1C21"/>
    <w:rsid w:val="00FD2C21"/>
    <w:rsid w:val="00FE6149"/>
    <w:rsid w:val="00FF7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4276-EA3A-40D7-9606-2A2D4568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8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046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rsid w:val="00DF481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F481F"/>
    <w:rPr>
      <w:rFonts w:ascii="Times New Roman" w:eastAsia="Times New Roman" w:hAnsi="Times New Roman" w:cs="Times New Roman"/>
      <w:b/>
      <w:bCs/>
      <w:lang w:eastAsia="ru-RU"/>
    </w:rPr>
  </w:style>
  <w:style w:type="character" w:customStyle="1" w:styleId="10">
    <w:name w:val="Заголовок 1 Знак"/>
    <w:basedOn w:val="a0"/>
    <w:link w:val="1"/>
    <w:uiPriority w:val="9"/>
    <w:rsid w:val="00D0465E"/>
    <w:rPr>
      <w:rFonts w:asciiTheme="majorHAnsi" w:eastAsiaTheme="majorEastAsia" w:hAnsiTheme="majorHAnsi" w:cstheme="majorBidi"/>
      <w:color w:val="2E74B5" w:themeColor="accent1" w:themeShade="BF"/>
      <w:sz w:val="32"/>
      <w:szCs w:val="32"/>
      <w:lang w:eastAsia="ru-RU"/>
    </w:rPr>
  </w:style>
  <w:style w:type="paragraph" w:styleId="a3">
    <w:name w:val="Balloon Text"/>
    <w:basedOn w:val="a"/>
    <w:link w:val="a4"/>
    <w:uiPriority w:val="99"/>
    <w:semiHidden/>
    <w:unhideWhenUsed/>
    <w:rsid w:val="00602AF3"/>
    <w:rPr>
      <w:rFonts w:ascii="Segoe UI" w:hAnsi="Segoe UI" w:cs="Segoe UI"/>
      <w:sz w:val="18"/>
      <w:szCs w:val="18"/>
    </w:rPr>
  </w:style>
  <w:style w:type="character" w:customStyle="1" w:styleId="a4">
    <w:name w:val="Текст выноски Знак"/>
    <w:basedOn w:val="a0"/>
    <w:link w:val="a3"/>
    <w:uiPriority w:val="99"/>
    <w:semiHidden/>
    <w:rsid w:val="00602AF3"/>
    <w:rPr>
      <w:rFonts w:ascii="Segoe UI" w:eastAsia="Times New Roman" w:hAnsi="Segoe UI" w:cs="Segoe UI"/>
      <w:sz w:val="18"/>
      <w:szCs w:val="18"/>
      <w:lang w:eastAsia="ru-RU"/>
    </w:rPr>
  </w:style>
  <w:style w:type="paragraph" w:customStyle="1" w:styleId="ds-markdown-paragraph">
    <w:name w:val="ds-markdown-paragraph"/>
    <w:basedOn w:val="a"/>
    <w:rsid w:val="006E3E6B"/>
    <w:pPr>
      <w:spacing w:before="100" w:beforeAutospacing="1" w:after="100" w:afterAutospacing="1"/>
    </w:pPr>
    <w:rPr>
      <w:sz w:val="24"/>
      <w:szCs w:val="24"/>
    </w:rPr>
  </w:style>
  <w:style w:type="character" w:styleId="a5">
    <w:name w:val="Strong"/>
    <w:basedOn w:val="a0"/>
    <w:uiPriority w:val="22"/>
    <w:qFormat/>
    <w:rsid w:val="006E3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266">
      <w:bodyDiv w:val="1"/>
      <w:marLeft w:val="0"/>
      <w:marRight w:val="0"/>
      <w:marTop w:val="0"/>
      <w:marBottom w:val="0"/>
      <w:divBdr>
        <w:top w:val="none" w:sz="0" w:space="0" w:color="auto"/>
        <w:left w:val="none" w:sz="0" w:space="0" w:color="auto"/>
        <w:bottom w:val="none" w:sz="0" w:space="0" w:color="auto"/>
        <w:right w:val="none" w:sz="0" w:space="0" w:color="auto"/>
      </w:divBdr>
    </w:div>
    <w:div w:id="587424550">
      <w:bodyDiv w:val="1"/>
      <w:marLeft w:val="0"/>
      <w:marRight w:val="0"/>
      <w:marTop w:val="0"/>
      <w:marBottom w:val="0"/>
      <w:divBdr>
        <w:top w:val="none" w:sz="0" w:space="0" w:color="auto"/>
        <w:left w:val="none" w:sz="0" w:space="0" w:color="auto"/>
        <w:bottom w:val="none" w:sz="0" w:space="0" w:color="auto"/>
        <w:right w:val="none" w:sz="0" w:space="0" w:color="auto"/>
      </w:divBdr>
    </w:div>
    <w:div w:id="598368980">
      <w:bodyDiv w:val="1"/>
      <w:marLeft w:val="0"/>
      <w:marRight w:val="0"/>
      <w:marTop w:val="0"/>
      <w:marBottom w:val="0"/>
      <w:divBdr>
        <w:top w:val="none" w:sz="0" w:space="0" w:color="auto"/>
        <w:left w:val="none" w:sz="0" w:space="0" w:color="auto"/>
        <w:bottom w:val="none" w:sz="0" w:space="0" w:color="auto"/>
        <w:right w:val="none" w:sz="0" w:space="0" w:color="auto"/>
      </w:divBdr>
    </w:div>
    <w:div w:id="828447965">
      <w:bodyDiv w:val="1"/>
      <w:marLeft w:val="0"/>
      <w:marRight w:val="0"/>
      <w:marTop w:val="0"/>
      <w:marBottom w:val="0"/>
      <w:divBdr>
        <w:top w:val="none" w:sz="0" w:space="0" w:color="auto"/>
        <w:left w:val="none" w:sz="0" w:space="0" w:color="auto"/>
        <w:bottom w:val="none" w:sz="0" w:space="0" w:color="auto"/>
        <w:right w:val="none" w:sz="0" w:space="0" w:color="auto"/>
      </w:divBdr>
    </w:div>
    <w:div w:id="871188460">
      <w:bodyDiv w:val="1"/>
      <w:marLeft w:val="0"/>
      <w:marRight w:val="0"/>
      <w:marTop w:val="0"/>
      <w:marBottom w:val="0"/>
      <w:divBdr>
        <w:top w:val="none" w:sz="0" w:space="0" w:color="auto"/>
        <w:left w:val="none" w:sz="0" w:space="0" w:color="auto"/>
        <w:bottom w:val="none" w:sz="0" w:space="0" w:color="auto"/>
        <w:right w:val="none" w:sz="0" w:space="0" w:color="auto"/>
      </w:divBdr>
    </w:div>
    <w:div w:id="1365253394">
      <w:bodyDiv w:val="1"/>
      <w:marLeft w:val="0"/>
      <w:marRight w:val="0"/>
      <w:marTop w:val="0"/>
      <w:marBottom w:val="0"/>
      <w:divBdr>
        <w:top w:val="none" w:sz="0" w:space="0" w:color="auto"/>
        <w:left w:val="none" w:sz="0" w:space="0" w:color="auto"/>
        <w:bottom w:val="none" w:sz="0" w:space="0" w:color="auto"/>
        <w:right w:val="none" w:sz="0" w:space="0" w:color="auto"/>
      </w:divBdr>
    </w:div>
    <w:div w:id="21294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2026-05-18T13:52:00Z</cp:lastPrinted>
  <dcterms:created xsi:type="dcterms:W3CDTF">2026-05-28T11:17:00Z</dcterms:created>
  <dcterms:modified xsi:type="dcterms:W3CDTF">2026-05-28T11:17:00Z</dcterms:modified>
</cp:coreProperties>
</file>