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B5B" w:rsidRDefault="000F5B5B" w:rsidP="000F5B5B">
      <w:pPr>
        <w:pStyle w:val="a9"/>
        <w:tabs>
          <w:tab w:val="left" w:pos="2334"/>
        </w:tabs>
        <w:rPr>
          <w:noProof/>
        </w:rPr>
      </w:pPr>
      <w:r>
        <w:rPr>
          <w:noProof/>
        </w:rPr>
        <w:drawing>
          <wp:inline distT="0" distB="0" distL="0" distR="0" wp14:anchorId="7FCB7F00" wp14:editId="3CD41FD5">
            <wp:extent cx="495300" cy="800100"/>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6" cstate="print"/>
                    <a:srcRect/>
                    <a:stretch>
                      <a:fillRect/>
                    </a:stretch>
                  </pic:blipFill>
                  <pic:spPr bwMode="auto">
                    <a:xfrm>
                      <a:off x="0" y="0"/>
                      <a:ext cx="495300" cy="800100"/>
                    </a:xfrm>
                    <a:prstGeom prst="rect">
                      <a:avLst/>
                    </a:prstGeom>
                    <a:noFill/>
                    <a:ln w="9525">
                      <a:noFill/>
                      <a:miter lim="800000"/>
                      <a:headEnd/>
                      <a:tailEnd/>
                    </a:ln>
                  </pic:spPr>
                </pic:pic>
              </a:graphicData>
            </a:graphic>
          </wp:inline>
        </w:drawing>
      </w:r>
    </w:p>
    <w:p w:rsidR="009012D6" w:rsidRPr="009012D6" w:rsidRDefault="009012D6" w:rsidP="009012D6">
      <w:pPr>
        <w:spacing w:after="0" w:line="240" w:lineRule="auto"/>
        <w:jc w:val="center"/>
        <w:rPr>
          <w:rFonts w:ascii="Times New Roman" w:eastAsia="Times New Roman" w:hAnsi="Times New Roman" w:cs="Times New Roman"/>
          <w:b/>
          <w:sz w:val="28"/>
          <w:szCs w:val="28"/>
          <w:lang w:eastAsia="ru-RU"/>
        </w:rPr>
      </w:pPr>
      <w:r w:rsidRPr="009012D6">
        <w:rPr>
          <w:rFonts w:ascii="Times New Roman" w:eastAsia="Times New Roman" w:hAnsi="Times New Roman" w:cs="Times New Roman"/>
          <w:b/>
          <w:sz w:val="28"/>
          <w:szCs w:val="28"/>
          <w:lang w:eastAsia="ru-RU"/>
        </w:rPr>
        <w:t xml:space="preserve">              </w:t>
      </w: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17A8">
        <w:rPr>
          <w:rFonts w:ascii="Times New Roman" w:eastAsia="Times New Roman" w:hAnsi="Times New Roman" w:cs="Times New Roman"/>
          <w:b/>
          <w:sz w:val="28"/>
          <w:szCs w:val="28"/>
          <w:lang w:eastAsia="ru-RU"/>
        </w:rPr>
        <w:t>РОССИЙСКАЯ ФЕДЕРАЦИЯ</w:t>
      </w: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17A8">
        <w:rPr>
          <w:rFonts w:ascii="Times New Roman" w:eastAsia="Times New Roman" w:hAnsi="Times New Roman" w:cs="Times New Roman"/>
          <w:b/>
          <w:sz w:val="28"/>
          <w:szCs w:val="28"/>
          <w:lang w:eastAsia="ru-RU"/>
        </w:rPr>
        <w:t xml:space="preserve">РЕСПУБЛИКА КАРЕЛИЯ </w:t>
      </w: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17A8">
        <w:rPr>
          <w:rFonts w:ascii="Times New Roman" w:eastAsia="Times New Roman" w:hAnsi="Times New Roman" w:cs="Times New Roman"/>
          <w:b/>
          <w:sz w:val="28"/>
          <w:szCs w:val="28"/>
          <w:lang w:eastAsia="ru-RU"/>
        </w:rPr>
        <w:t>СОВЕТ СУОЯРВСКОГО МУНИЦИПАЛЬНОГО ОКРУГА</w:t>
      </w: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012D6" w:rsidRPr="00C017A8" w:rsidRDefault="009012D6" w:rsidP="009012D6">
      <w:pPr>
        <w:widowControl w:val="0"/>
        <w:tabs>
          <w:tab w:val="left" w:pos="1830"/>
          <w:tab w:val="left" w:pos="6450"/>
        </w:tabs>
        <w:autoSpaceDE w:val="0"/>
        <w:autoSpaceDN w:val="0"/>
        <w:adjustRightInd w:val="0"/>
        <w:spacing w:after="0" w:line="240" w:lineRule="auto"/>
        <w:rPr>
          <w:rFonts w:ascii="Times New Roman" w:eastAsia="Times New Roman" w:hAnsi="Times New Roman" w:cs="Times New Roman"/>
          <w:sz w:val="28"/>
          <w:szCs w:val="28"/>
          <w:lang w:eastAsia="ru-RU"/>
        </w:rPr>
      </w:pPr>
      <w:r w:rsidRPr="00C017A8">
        <w:rPr>
          <w:rFonts w:ascii="Times New Roman" w:eastAsia="Times New Roman" w:hAnsi="Times New Roman" w:cs="Times New Roman"/>
          <w:sz w:val="28"/>
          <w:szCs w:val="28"/>
          <w:lang w:eastAsia="ru-RU"/>
        </w:rPr>
        <w:t xml:space="preserve">  </w:t>
      </w:r>
    </w:p>
    <w:p w:rsidR="009012D6" w:rsidRPr="00C017A8" w:rsidRDefault="009012D6" w:rsidP="009012D6">
      <w:pPr>
        <w:widowControl w:val="0"/>
        <w:tabs>
          <w:tab w:val="left" w:pos="1830"/>
          <w:tab w:val="left" w:pos="6450"/>
        </w:tabs>
        <w:autoSpaceDE w:val="0"/>
        <w:autoSpaceDN w:val="0"/>
        <w:adjustRightInd w:val="0"/>
        <w:spacing w:after="0" w:line="240" w:lineRule="auto"/>
        <w:rPr>
          <w:rFonts w:ascii="Times New Roman" w:eastAsia="Times New Roman" w:hAnsi="Times New Roman" w:cs="Times New Roman"/>
          <w:sz w:val="28"/>
          <w:szCs w:val="28"/>
          <w:lang w:eastAsia="ru-RU"/>
        </w:rPr>
      </w:pPr>
      <w:r w:rsidRPr="00C017A8">
        <w:rPr>
          <w:rFonts w:ascii="Times New Roman" w:eastAsia="Times New Roman" w:hAnsi="Times New Roman" w:cs="Times New Roman"/>
          <w:sz w:val="28"/>
          <w:szCs w:val="28"/>
          <w:lang w:eastAsia="ru-RU"/>
        </w:rPr>
        <w:t xml:space="preserve"> </w:t>
      </w:r>
      <w:r w:rsidR="00EA1745" w:rsidRPr="00C017A8">
        <w:rPr>
          <w:rFonts w:ascii="Times New Roman" w:eastAsia="Times New Roman" w:hAnsi="Times New Roman" w:cs="Times New Roman"/>
          <w:sz w:val="28"/>
          <w:szCs w:val="28"/>
          <w:lang w:eastAsia="ru-RU"/>
        </w:rPr>
        <w:t xml:space="preserve">  </w:t>
      </w:r>
      <w:r w:rsidR="00BB5E5F">
        <w:rPr>
          <w:rFonts w:ascii="Times New Roman" w:eastAsia="Times New Roman" w:hAnsi="Times New Roman" w:cs="Times New Roman"/>
          <w:sz w:val="28"/>
          <w:szCs w:val="28"/>
          <w:lang w:eastAsia="ru-RU"/>
        </w:rPr>
        <w:t xml:space="preserve"> </w:t>
      </w:r>
      <w:r w:rsidR="009C0D56">
        <w:rPr>
          <w:rFonts w:ascii="Times New Roman" w:eastAsia="Times New Roman" w:hAnsi="Times New Roman" w:cs="Times New Roman"/>
          <w:sz w:val="28"/>
          <w:szCs w:val="28"/>
          <w:lang w:val="en-US" w:eastAsia="ru-RU"/>
        </w:rPr>
        <w:t>XLV</w:t>
      </w:r>
      <w:r w:rsidR="00EA1745" w:rsidRPr="00C017A8">
        <w:rPr>
          <w:rFonts w:ascii="Times New Roman" w:eastAsia="Times New Roman" w:hAnsi="Times New Roman" w:cs="Times New Roman"/>
          <w:sz w:val="28"/>
          <w:szCs w:val="28"/>
          <w:lang w:eastAsia="ru-RU"/>
        </w:rPr>
        <w:t xml:space="preserve"> </w:t>
      </w:r>
      <w:r w:rsidRPr="00C017A8">
        <w:rPr>
          <w:rFonts w:ascii="Times New Roman" w:eastAsia="Times New Roman" w:hAnsi="Times New Roman" w:cs="Times New Roman"/>
          <w:sz w:val="28"/>
          <w:szCs w:val="28"/>
          <w:lang w:eastAsia="ru-RU"/>
        </w:rPr>
        <w:t xml:space="preserve">сессия                                                            </w:t>
      </w:r>
      <w:r w:rsidR="00550E78" w:rsidRPr="00C017A8">
        <w:rPr>
          <w:rFonts w:ascii="Times New Roman" w:eastAsia="Times New Roman" w:hAnsi="Times New Roman" w:cs="Times New Roman"/>
          <w:sz w:val="28"/>
          <w:szCs w:val="28"/>
          <w:lang w:eastAsia="ru-RU"/>
        </w:rPr>
        <w:t xml:space="preserve">                              </w:t>
      </w:r>
      <w:r w:rsidR="00BB5E5F">
        <w:rPr>
          <w:rFonts w:ascii="Times New Roman" w:eastAsia="Times New Roman" w:hAnsi="Times New Roman" w:cs="Times New Roman"/>
          <w:sz w:val="28"/>
          <w:szCs w:val="28"/>
          <w:lang w:eastAsia="ru-RU"/>
        </w:rPr>
        <w:t xml:space="preserve"> </w:t>
      </w:r>
      <w:r w:rsidRPr="00C017A8">
        <w:rPr>
          <w:rFonts w:ascii="Times New Roman" w:eastAsia="Times New Roman" w:hAnsi="Times New Roman" w:cs="Times New Roman"/>
          <w:sz w:val="28"/>
          <w:szCs w:val="28"/>
          <w:lang w:eastAsia="ru-RU"/>
        </w:rPr>
        <w:t>I созыв</w:t>
      </w:r>
    </w:p>
    <w:p w:rsidR="009012D6" w:rsidRPr="00C017A8" w:rsidRDefault="009012D6" w:rsidP="009012D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017A8">
        <w:rPr>
          <w:rFonts w:ascii="Times New Roman" w:eastAsia="Times New Roman" w:hAnsi="Times New Roman" w:cs="Times New Roman"/>
          <w:sz w:val="28"/>
          <w:szCs w:val="28"/>
          <w:lang w:eastAsia="ru-RU"/>
        </w:rPr>
        <w:t xml:space="preserve"> </w:t>
      </w:r>
      <w:r w:rsidR="00BB5E5F">
        <w:rPr>
          <w:rFonts w:ascii="Times New Roman" w:eastAsia="Times New Roman" w:hAnsi="Times New Roman" w:cs="Times New Roman"/>
          <w:sz w:val="28"/>
          <w:szCs w:val="28"/>
          <w:lang w:eastAsia="ru-RU"/>
        </w:rPr>
        <w:t xml:space="preserve"> </w:t>
      </w:r>
    </w:p>
    <w:p w:rsidR="009012D6" w:rsidRPr="00C017A8" w:rsidRDefault="009012D6" w:rsidP="009012D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17A8">
        <w:rPr>
          <w:rFonts w:ascii="Times New Roman" w:eastAsia="Times New Roman" w:hAnsi="Times New Roman" w:cs="Times New Roman"/>
          <w:b/>
          <w:sz w:val="28"/>
          <w:szCs w:val="28"/>
          <w:lang w:eastAsia="ru-RU"/>
        </w:rPr>
        <w:t>РЕШЕНИЕ</w:t>
      </w:r>
    </w:p>
    <w:p w:rsidR="009012D6" w:rsidRPr="00C017A8" w:rsidRDefault="009012D6" w:rsidP="009012D6">
      <w:pPr>
        <w:spacing w:after="0" w:line="240" w:lineRule="auto"/>
        <w:jc w:val="both"/>
        <w:rPr>
          <w:rFonts w:ascii="Times New Roman" w:eastAsia="Times New Roman" w:hAnsi="Times New Roman" w:cs="Times New Roman"/>
          <w:sz w:val="28"/>
          <w:szCs w:val="28"/>
          <w:lang w:eastAsia="ru-RU"/>
        </w:rPr>
      </w:pPr>
    </w:p>
    <w:p w:rsidR="009012D6" w:rsidRPr="00435B7F" w:rsidRDefault="00F74D08" w:rsidP="009012D6">
      <w:pPr>
        <w:spacing w:after="0" w:line="240" w:lineRule="auto"/>
        <w:rPr>
          <w:rFonts w:ascii="Times New Roman" w:eastAsia="Times New Roman" w:hAnsi="Times New Roman" w:cs="Times New Roman"/>
          <w:color w:val="000000"/>
          <w:sz w:val="28"/>
          <w:szCs w:val="28"/>
          <w:lang w:eastAsia="ru-RU"/>
        </w:rPr>
      </w:pPr>
      <w:r w:rsidRPr="00C017A8">
        <w:rPr>
          <w:rFonts w:ascii="Times New Roman" w:eastAsia="Times New Roman" w:hAnsi="Times New Roman" w:cs="Times New Roman"/>
          <w:sz w:val="28"/>
          <w:szCs w:val="28"/>
          <w:lang w:eastAsia="ru-RU"/>
        </w:rPr>
        <w:t xml:space="preserve">   </w:t>
      </w:r>
      <w:r w:rsidR="001F25CD">
        <w:rPr>
          <w:rFonts w:ascii="Times New Roman" w:eastAsia="Times New Roman" w:hAnsi="Times New Roman" w:cs="Times New Roman"/>
          <w:sz w:val="28"/>
          <w:szCs w:val="28"/>
          <w:lang w:eastAsia="ru-RU"/>
        </w:rPr>
        <w:t>21</w:t>
      </w:r>
      <w:r w:rsidR="00BB5E5F">
        <w:rPr>
          <w:rFonts w:ascii="Times New Roman" w:eastAsia="Times New Roman" w:hAnsi="Times New Roman" w:cs="Times New Roman"/>
          <w:sz w:val="28"/>
          <w:szCs w:val="28"/>
          <w:lang w:eastAsia="ru-RU"/>
        </w:rPr>
        <w:t>.0</w:t>
      </w:r>
      <w:r w:rsidR="001F25CD">
        <w:rPr>
          <w:rFonts w:ascii="Times New Roman" w:eastAsia="Times New Roman" w:hAnsi="Times New Roman" w:cs="Times New Roman"/>
          <w:sz w:val="28"/>
          <w:szCs w:val="28"/>
          <w:lang w:eastAsia="ru-RU"/>
        </w:rPr>
        <w:t>5</w:t>
      </w:r>
      <w:r w:rsidR="00EA1745" w:rsidRPr="00C017A8">
        <w:rPr>
          <w:rFonts w:ascii="Times New Roman" w:eastAsia="Times New Roman" w:hAnsi="Times New Roman" w:cs="Times New Roman"/>
          <w:sz w:val="28"/>
          <w:szCs w:val="28"/>
          <w:lang w:eastAsia="ru-RU"/>
        </w:rPr>
        <w:t>.2026</w:t>
      </w:r>
      <w:r w:rsidR="009012D6" w:rsidRPr="00C017A8">
        <w:rPr>
          <w:rFonts w:ascii="Times New Roman" w:eastAsia="Times New Roman" w:hAnsi="Times New Roman" w:cs="Times New Roman"/>
          <w:sz w:val="28"/>
          <w:szCs w:val="28"/>
          <w:lang w:eastAsia="ru-RU"/>
        </w:rPr>
        <w:t xml:space="preserve">                                                             </w:t>
      </w:r>
      <w:r w:rsidR="00EA1745" w:rsidRPr="00C017A8">
        <w:rPr>
          <w:rFonts w:ascii="Times New Roman" w:eastAsia="Times New Roman" w:hAnsi="Times New Roman" w:cs="Times New Roman"/>
          <w:sz w:val="28"/>
          <w:szCs w:val="28"/>
          <w:lang w:eastAsia="ru-RU"/>
        </w:rPr>
        <w:t xml:space="preserve">                               </w:t>
      </w:r>
      <w:r w:rsidR="00453A07" w:rsidRPr="00C017A8">
        <w:rPr>
          <w:rFonts w:ascii="Times New Roman" w:eastAsia="Times New Roman" w:hAnsi="Times New Roman" w:cs="Times New Roman"/>
          <w:sz w:val="28"/>
          <w:szCs w:val="28"/>
          <w:lang w:eastAsia="ru-RU"/>
        </w:rPr>
        <w:t xml:space="preserve"> </w:t>
      </w:r>
      <w:r w:rsidR="00EB1536" w:rsidRPr="00C017A8">
        <w:rPr>
          <w:rFonts w:ascii="Times New Roman" w:eastAsia="Times New Roman" w:hAnsi="Times New Roman" w:cs="Times New Roman"/>
          <w:sz w:val="28"/>
          <w:szCs w:val="28"/>
          <w:lang w:eastAsia="ru-RU"/>
        </w:rPr>
        <w:t xml:space="preserve"> </w:t>
      </w:r>
      <w:r w:rsidR="00256ACA">
        <w:rPr>
          <w:rFonts w:ascii="Times New Roman" w:eastAsia="Times New Roman" w:hAnsi="Times New Roman" w:cs="Times New Roman"/>
          <w:sz w:val="28"/>
          <w:szCs w:val="28"/>
          <w:lang w:eastAsia="ru-RU"/>
        </w:rPr>
        <w:t xml:space="preserve"> </w:t>
      </w:r>
      <w:r w:rsidR="00453A07" w:rsidRPr="00C017A8">
        <w:rPr>
          <w:rFonts w:ascii="Times New Roman" w:eastAsia="Times New Roman" w:hAnsi="Times New Roman" w:cs="Times New Roman"/>
          <w:sz w:val="28"/>
          <w:szCs w:val="28"/>
          <w:lang w:eastAsia="ru-RU"/>
        </w:rPr>
        <w:t xml:space="preserve">№ </w:t>
      </w:r>
      <w:r w:rsidR="009C0D56" w:rsidRPr="00435B7F">
        <w:rPr>
          <w:rFonts w:ascii="Times New Roman" w:eastAsia="Times New Roman" w:hAnsi="Times New Roman" w:cs="Times New Roman"/>
          <w:sz w:val="28"/>
          <w:szCs w:val="28"/>
          <w:lang w:eastAsia="ru-RU"/>
        </w:rPr>
        <w:t>443</w:t>
      </w:r>
    </w:p>
    <w:p w:rsidR="009012D6" w:rsidRPr="00C017A8" w:rsidRDefault="009012D6" w:rsidP="009012D6">
      <w:pPr>
        <w:spacing w:after="0" w:line="240" w:lineRule="auto"/>
        <w:jc w:val="center"/>
        <w:rPr>
          <w:rFonts w:ascii="Times New Roman" w:eastAsia="Times New Roman" w:hAnsi="Times New Roman" w:cs="Times New Roman"/>
          <w:b/>
          <w:bCs/>
          <w:sz w:val="28"/>
          <w:szCs w:val="28"/>
          <w:lang w:eastAsia="ru-RU"/>
        </w:rPr>
      </w:pPr>
    </w:p>
    <w:p w:rsidR="001F25CD" w:rsidRDefault="00435B7F" w:rsidP="000F5B5B">
      <w:pPr>
        <w:pStyle w:val="ConsTitle"/>
        <w:widowControl/>
        <w:jc w:val="center"/>
        <w:rPr>
          <w:rFonts w:ascii="Times New Roman" w:eastAsiaTheme="minorHAnsi" w:hAnsi="Times New Roman" w:cs="Times New Roman"/>
          <w:bCs w:val="0"/>
          <w:sz w:val="28"/>
          <w:szCs w:val="28"/>
          <w:lang w:eastAsia="en-US"/>
        </w:rPr>
      </w:pPr>
      <w:r w:rsidRPr="00435B7F">
        <w:rPr>
          <w:rFonts w:ascii="Times New Roman" w:eastAsiaTheme="minorHAnsi" w:hAnsi="Times New Roman" w:cs="Times New Roman"/>
          <w:bCs w:val="0"/>
          <w:sz w:val="28"/>
          <w:szCs w:val="28"/>
          <w:lang w:eastAsia="en-US"/>
        </w:rPr>
        <w:t xml:space="preserve">О результатах содержания дорог в зимний период 2025/2026 гг. и </w:t>
      </w:r>
      <w:r>
        <w:rPr>
          <w:rFonts w:ascii="Times New Roman" w:eastAsiaTheme="minorHAnsi" w:hAnsi="Times New Roman" w:cs="Times New Roman"/>
          <w:bCs w:val="0"/>
          <w:sz w:val="28"/>
          <w:szCs w:val="28"/>
          <w:lang w:eastAsia="en-US"/>
        </w:rPr>
        <w:br/>
      </w:r>
      <w:r w:rsidRPr="00435B7F">
        <w:rPr>
          <w:rFonts w:ascii="Times New Roman" w:eastAsiaTheme="minorHAnsi" w:hAnsi="Times New Roman" w:cs="Times New Roman"/>
          <w:bCs w:val="0"/>
          <w:sz w:val="28"/>
          <w:szCs w:val="28"/>
          <w:lang w:eastAsia="en-US"/>
        </w:rPr>
        <w:t>планах на летний период 2026 года</w:t>
      </w:r>
    </w:p>
    <w:p w:rsidR="00435B7F" w:rsidRPr="00C017A8" w:rsidRDefault="00435B7F" w:rsidP="000F5B5B">
      <w:pPr>
        <w:pStyle w:val="ConsTitle"/>
        <w:widowControl/>
        <w:jc w:val="center"/>
        <w:rPr>
          <w:rFonts w:ascii="Times New Roman" w:eastAsiaTheme="minorHAnsi" w:hAnsi="Times New Roman" w:cs="Times New Roman"/>
          <w:bCs w:val="0"/>
          <w:sz w:val="28"/>
          <w:szCs w:val="28"/>
          <w:lang w:eastAsia="en-US"/>
        </w:rPr>
      </w:pPr>
    </w:p>
    <w:p w:rsidR="000F5B5B" w:rsidRPr="00C017A8" w:rsidRDefault="00967986" w:rsidP="000F5B5B">
      <w:pPr>
        <w:shd w:val="clear" w:color="auto" w:fill="FFFFFF"/>
        <w:ind w:firstLine="708"/>
        <w:jc w:val="both"/>
        <w:rPr>
          <w:rFonts w:ascii="Times New Roman" w:hAnsi="Times New Roman" w:cs="Times New Roman"/>
          <w:sz w:val="28"/>
          <w:szCs w:val="28"/>
        </w:rPr>
      </w:pPr>
      <w:r w:rsidRPr="00C017A8">
        <w:rPr>
          <w:rFonts w:ascii="Times New Roman" w:hAnsi="Times New Roman" w:cs="Times New Roman"/>
          <w:sz w:val="28"/>
          <w:szCs w:val="28"/>
        </w:rPr>
        <w:t>З</w:t>
      </w:r>
      <w:r w:rsidR="000F5B5B" w:rsidRPr="00C017A8">
        <w:rPr>
          <w:rFonts w:ascii="Times New Roman" w:hAnsi="Times New Roman" w:cs="Times New Roman"/>
          <w:sz w:val="28"/>
          <w:szCs w:val="28"/>
        </w:rPr>
        <w:t xml:space="preserve">аслушав информацию </w:t>
      </w:r>
      <w:r w:rsidR="008E12D5" w:rsidRPr="008E12D5">
        <w:rPr>
          <w:rFonts w:ascii="Times New Roman" w:hAnsi="Times New Roman" w:cs="Times New Roman"/>
          <w:sz w:val="28"/>
          <w:szCs w:val="28"/>
        </w:rPr>
        <w:t>о результатах содержания дорог в зимний период 2025/2026 гг. и планах на летний период 2026 года</w:t>
      </w:r>
      <w:r w:rsidR="001A4902">
        <w:rPr>
          <w:rFonts w:ascii="Times New Roman" w:hAnsi="Times New Roman" w:cs="Times New Roman"/>
          <w:sz w:val="28"/>
          <w:szCs w:val="28"/>
        </w:rPr>
        <w:t xml:space="preserve">, Совет Суоярвского муниципального округа </w:t>
      </w:r>
      <w:r w:rsidR="000F5B5B" w:rsidRPr="00C017A8">
        <w:rPr>
          <w:rFonts w:ascii="Times New Roman" w:hAnsi="Times New Roman" w:cs="Times New Roman"/>
          <w:sz w:val="28"/>
          <w:szCs w:val="28"/>
        </w:rPr>
        <w:t>РЕШИЛ:</w:t>
      </w:r>
    </w:p>
    <w:p w:rsidR="000F5B5B" w:rsidRPr="00C017A8" w:rsidRDefault="000F5B5B" w:rsidP="00537635">
      <w:pPr>
        <w:shd w:val="clear" w:color="auto" w:fill="FFFFFF"/>
        <w:spacing w:after="0" w:line="240" w:lineRule="auto"/>
        <w:ind w:firstLine="567"/>
        <w:jc w:val="both"/>
        <w:rPr>
          <w:rFonts w:ascii="Times New Roman" w:hAnsi="Times New Roman" w:cs="Times New Roman"/>
          <w:sz w:val="28"/>
          <w:szCs w:val="28"/>
        </w:rPr>
      </w:pPr>
      <w:r w:rsidRPr="00C017A8">
        <w:rPr>
          <w:rFonts w:ascii="Times New Roman" w:hAnsi="Times New Roman" w:cs="Times New Roman"/>
          <w:sz w:val="28"/>
          <w:szCs w:val="28"/>
        </w:rPr>
        <w:t xml:space="preserve">1. Информацию </w:t>
      </w:r>
      <w:r w:rsidR="008E12D5" w:rsidRPr="008E12D5">
        <w:rPr>
          <w:rFonts w:ascii="Times New Roman" w:hAnsi="Times New Roman" w:cs="Times New Roman"/>
          <w:sz w:val="28"/>
          <w:szCs w:val="28"/>
        </w:rPr>
        <w:t xml:space="preserve">о результатах </w:t>
      </w:r>
      <w:r w:rsidR="00F23042">
        <w:rPr>
          <w:rFonts w:ascii="Times New Roman" w:hAnsi="Times New Roman" w:cs="Times New Roman"/>
          <w:sz w:val="28"/>
          <w:szCs w:val="28"/>
        </w:rPr>
        <w:t xml:space="preserve">работы по </w:t>
      </w:r>
      <w:r w:rsidR="008E12D5" w:rsidRPr="008E12D5">
        <w:rPr>
          <w:rFonts w:ascii="Times New Roman" w:hAnsi="Times New Roman" w:cs="Times New Roman"/>
          <w:sz w:val="28"/>
          <w:szCs w:val="28"/>
        </w:rPr>
        <w:t>содержани</w:t>
      </w:r>
      <w:r w:rsidR="00F23042">
        <w:rPr>
          <w:rFonts w:ascii="Times New Roman" w:hAnsi="Times New Roman" w:cs="Times New Roman"/>
          <w:sz w:val="28"/>
          <w:szCs w:val="28"/>
        </w:rPr>
        <w:t>ю</w:t>
      </w:r>
      <w:r w:rsidR="008E12D5" w:rsidRPr="008E12D5">
        <w:rPr>
          <w:rFonts w:ascii="Times New Roman" w:hAnsi="Times New Roman" w:cs="Times New Roman"/>
          <w:sz w:val="28"/>
          <w:szCs w:val="28"/>
        </w:rPr>
        <w:t xml:space="preserve"> дорог в зимний период 2025/2026 гг. и планах на летний период 2026 года</w:t>
      </w:r>
      <w:r w:rsidR="008E12D5" w:rsidRPr="00C017A8">
        <w:rPr>
          <w:rFonts w:ascii="Times New Roman" w:hAnsi="Times New Roman" w:cs="Times New Roman"/>
          <w:sz w:val="28"/>
          <w:szCs w:val="28"/>
        </w:rPr>
        <w:t xml:space="preserve"> </w:t>
      </w:r>
      <w:r w:rsidRPr="00C017A8">
        <w:rPr>
          <w:rFonts w:ascii="Times New Roman" w:hAnsi="Times New Roman" w:cs="Times New Roman"/>
          <w:sz w:val="28"/>
          <w:szCs w:val="28"/>
        </w:rPr>
        <w:t>принять к сведе</w:t>
      </w:r>
      <w:r w:rsidR="00C017A8" w:rsidRPr="00C017A8">
        <w:rPr>
          <w:rFonts w:ascii="Times New Roman" w:hAnsi="Times New Roman" w:cs="Times New Roman"/>
          <w:sz w:val="28"/>
          <w:szCs w:val="28"/>
        </w:rPr>
        <w:t>нию</w:t>
      </w:r>
      <w:r w:rsidRPr="00C017A8">
        <w:rPr>
          <w:rFonts w:ascii="Times New Roman" w:hAnsi="Times New Roman" w:cs="Times New Roman"/>
          <w:sz w:val="28"/>
          <w:szCs w:val="28"/>
        </w:rPr>
        <w:t>.</w:t>
      </w:r>
    </w:p>
    <w:p w:rsidR="000F5B5B" w:rsidRDefault="00EC6486" w:rsidP="00537635">
      <w:pPr>
        <w:shd w:val="clear" w:color="auto" w:fill="FFFFFF"/>
        <w:spacing w:after="0" w:line="240" w:lineRule="auto"/>
        <w:ind w:firstLine="567"/>
        <w:jc w:val="both"/>
        <w:rPr>
          <w:rFonts w:ascii="Times New Roman" w:hAnsi="Times New Roman" w:cs="Times New Roman"/>
          <w:sz w:val="28"/>
          <w:szCs w:val="28"/>
        </w:rPr>
      </w:pPr>
      <w:r w:rsidRPr="00C017A8">
        <w:rPr>
          <w:rFonts w:ascii="Times New Roman" w:hAnsi="Times New Roman" w:cs="Times New Roman"/>
          <w:sz w:val="28"/>
          <w:szCs w:val="28"/>
        </w:rPr>
        <w:t>2</w:t>
      </w:r>
      <w:r w:rsidR="000F5B5B" w:rsidRPr="00C017A8">
        <w:rPr>
          <w:rFonts w:ascii="Times New Roman" w:hAnsi="Times New Roman" w:cs="Times New Roman"/>
          <w:sz w:val="28"/>
          <w:szCs w:val="28"/>
        </w:rPr>
        <w:t xml:space="preserve">. Опубликовать </w:t>
      </w:r>
      <w:r w:rsidR="00F23042">
        <w:rPr>
          <w:rFonts w:ascii="Times New Roman" w:hAnsi="Times New Roman" w:cs="Times New Roman"/>
          <w:sz w:val="28"/>
          <w:szCs w:val="28"/>
        </w:rPr>
        <w:t>настоящее решение</w:t>
      </w:r>
      <w:r w:rsidR="000F5B5B" w:rsidRPr="00C017A8">
        <w:rPr>
          <w:rFonts w:ascii="Times New Roman" w:hAnsi="Times New Roman" w:cs="Times New Roman"/>
          <w:sz w:val="28"/>
          <w:szCs w:val="28"/>
        </w:rPr>
        <w:t xml:space="preserve"> на официальном сайте Суоярвского муниципального округа в информационно – телекоммуникационной сети «Интернет».</w:t>
      </w:r>
    </w:p>
    <w:p w:rsidR="007B79AC" w:rsidRPr="00C017A8" w:rsidRDefault="007B79AC" w:rsidP="00537635">
      <w:pPr>
        <w:shd w:val="clear" w:color="auto" w:fill="FFFFFF"/>
        <w:spacing w:after="0" w:line="240" w:lineRule="auto"/>
        <w:ind w:firstLine="567"/>
        <w:jc w:val="both"/>
        <w:rPr>
          <w:rFonts w:ascii="Times New Roman" w:hAnsi="Times New Roman" w:cs="Times New Roman"/>
          <w:sz w:val="28"/>
          <w:szCs w:val="28"/>
        </w:rPr>
      </w:pPr>
    </w:p>
    <w:p w:rsidR="00E84895" w:rsidRPr="00C017A8" w:rsidRDefault="00E84895" w:rsidP="00537635">
      <w:pPr>
        <w:shd w:val="clear" w:color="auto" w:fill="FFFFFF"/>
        <w:spacing w:after="0" w:line="240" w:lineRule="auto"/>
        <w:ind w:firstLine="567"/>
        <w:jc w:val="both"/>
        <w:rPr>
          <w:rFonts w:ascii="Times New Roman" w:hAnsi="Times New Roman" w:cs="Times New Roman"/>
          <w:sz w:val="28"/>
          <w:szCs w:val="28"/>
        </w:rPr>
      </w:pPr>
    </w:p>
    <w:p w:rsidR="000F5B5B" w:rsidRPr="00C017A8" w:rsidRDefault="000F5B5B" w:rsidP="000F5B5B">
      <w:pPr>
        <w:spacing w:after="0" w:line="240" w:lineRule="auto"/>
        <w:outlineLvl w:val="0"/>
        <w:rPr>
          <w:rFonts w:ascii="Times New Roman" w:hAnsi="Times New Roman" w:cs="Times New Roman"/>
          <w:sz w:val="28"/>
          <w:szCs w:val="28"/>
        </w:rPr>
      </w:pPr>
      <w:r w:rsidRPr="00C017A8">
        <w:rPr>
          <w:rFonts w:ascii="Times New Roman" w:hAnsi="Times New Roman" w:cs="Times New Roman"/>
          <w:sz w:val="28"/>
          <w:szCs w:val="28"/>
        </w:rPr>
        <w:t>Председатель Совета</w:t>
      </w:r>
      <w:r w:rsidRPr="00C017A8">
        <w:rPr>
          <w:rFonts w:ascii="Times New Roman" w:hAnsi="Times New Roman" w:cs="Times New Roman"/>
          <w:sz w:val="28"/>
          <w:szCs w:val="28"/>
        </w:rPr>
        <w:tab/>
      </w:r>
      <w:r w:rsidRPr="00C017A8">
        <w:rPr>
          <w:rFonts w:ascii="Times New Roman" w:hAnsi="Times New Roman" w:cs="Times New Roman"/>
          <w:sz w:val="28"/>
          <w:szCs w:val="28"/>
        </w:rPr>
        <w:tab/>
        <w:t xml:space="preserve">                                                        </w:t>
      </w:r>
      <w:r w:rsidR="006F58F1" w:rsidRPr="00C017A8">
        <w:rPr>
          <w:rFonts w:ascii="Times New Roman" w:hAnsi="Times New Roman" w:cs="Times New Roman"/>
          <w:sz w:val="28"/>
          <w:szCs w:val="28"/>
        </w:rPr>
        <w:t xml:space="preserve"> </w:t>
      </w:r>
    </w:p>
    <w:p w:rsidR="00E84895" w:rsidRDefault="000F5B5B" w:rsidP="00512DCD">
      <w:pPr>
        <w:spacing w:after="0" w:line="240" w:lineRule="auto"/>
        <w:outlineLvl w:val="0"/>
        <w:rPr>
          <w:rFonts w:ascii="Times New Roman" w:hAnsi="Times New Roman" w:cs="Times New Roman"/>
          <w:sz w:val="28"/>
          <w:szCs w:val="28"/>
        </w:rPr>
      </w:pPr>
      <w:r w:rsidRPr="00C017A8">
        <w:rPr>
          <w:rFonts w:ascii="Times New Roman" w:hAnsi="Times New Roman" w:cs="Times New Roman"/>
          <w:sz w:val="28"/>
          <w:szCs w:val="28"/>
        </w:rPr>
        <w:t xml:space="preserve">Суоярвского муниципального округа </w:t>
      </w:r>
      <w:r w:rsidR="007F0049" w:rsidRPr="00C017A8">
        <w:rPr>
          <w:rFonts w:ascii="Times New Roman" w:hAnsi="Times New Roman" w:cs="Times New Roman"/>
          <w:sz w:val="28"/>
          <w:szCs w:val="28"/>
        </w:rPr>
        <w:tab/>
      </w:r>
      <w:r w:rsidR="007F0049" w:rsidRPr="00C017A8">
        <w:rPr>
          <w:rFonts w:ascii="Times New Roman" w:hAnsi="Times New Roman" w:cs="Times New Roman"/>
          <w:sz w:val="28"/>
          <w:szCs w:val="28"/>
        </w:rPr>
        <w:tab/>
      </w:r>
      <w:r w:rsidR="007F0049" w:rsidRPr="00C017A8">
        <w:rPr>
          <w:rFonts w:ascii="Times New Roman" w:hAnsi="Times New Roman" w:cs="Times New Roman"/>
          <w:sz w:val="28"/>
          <w:szCs w:val="28"/>
        </w:rPr>
        <w:tab/>
      </w:r>
      <w:r w:rsidR="007F0049" w:rsidRPr="00C017A8">
        <w:rPr>
          <w:rFonts w:ascii="Times New Roman" w:hAnsi="Times New Roman" w:cs="Times New Roman"/>
          <w:sz w:val="28"/>
          <w:szCs w:val="28"/>
        </w:rPr>
        <w:tab/>
        <w:t xml:space="preserve">Н.В. Васенина </w:t>
      </w: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F23042" w:rsidRDefault="00F23042" w:rsidP="00512DCD">
      <w:pPr>
        <w:spacing w:after="0" w:line="240" w:lineRule="auto"/>
        <w:outlineLvl w:val="0"/>
        <w:rPr>
          <w:rFonts w:ascii="Times New Roman" w:hAnsi="Times New Roman" w:cs="Times New Roman"/>
          <w:sz w:val="28"/>
          <w:szCs w:val="28"/>
        </w:rPr>
      </w:pPr>
    </w:p>
    <w:p w:rsidR="001A0B67" w:rsidRDefault="001A0B67" w:rsidP="00512DCD">
      <w:pPr>
        <w:spacing w:after="0" w:line="240" w:lineRule="auto"/>
        <w:outlineLvl w:val="0"/>
        <w:rPr>
          <w:rFonts w:ascii="Times New Roman" w:hAnsi="Times New Roman" w:cs="Times New Roman"/>
          <w:sz w:val="28"/>
          <w:szCs w:val="28"/>
        </w:rPr>
      </w:pPr>
    </w:p>
    <w:p w:rsidR="00303EC2" w:rsidRDefault="00303EC2" w:rsidP="00F23042">
      <w:pPr>
        <w:spacing w:after="0" w:line="240" w:lineRule="auto"/>
        <w:jc w:val="right"/>
        <w:outlineLvl w:val="0"/>
        <w:rPr>
          <w:rFonts w:ascii="Times New Roman" w:hAnsi="Times New Roman" w:cs="Times New Roman"/>
          <w:sz w:val="20"/>
          <w:szCs w:val="20"/>
        </w:rPr>
      </w:pPr>
    </w:p>
    <w:p w:rsidR="00F23042" w:rsidRPr="00303EC2" w:rsidRDefault="00F23042" w:rsidP="00F23042">
      <w:pPr>
        <w:spacing w:after="0" w:line="240" w:lineRule="auto"/>
        <w:jc w:val="right"/>
        <w:outlineLvl w:val="0"/>
        <w:rPr>
          <w:rFonts w:ascii="Times New Roman" w:hAnsi="Times New Roman" w:cs="Times New Roman"/>
          <w:sz w:val="24"/>
          <w:szCs w:val="24"/>
        </w:rPr>
      </w:pPr>
      <w:r w:rsidRPr="00303EC2">
        <w:rPr>
          <w:rFonts w:ascii="Times New Roman" w:hAnsi="Times New Roman" w:cs="Times New Roman"/>
          <w:sz w:val="24"/>
          <w:szCs w:val="24"/>
        </w:rPr>
        <w:lastRenderedPageBreak/>
        <w:t>Приложение к решению Совета</w:t>
      </w:r>
    </w:p>
    <w:p w:rsidR="00F23042" w:rsidRPr="00303EC2" w:rsidRDefault="00F23042" w:rsidP="00F23042">
      <w:pPr>
        <w:spacing w:after="0" w:line="240" w:lineRule="auto"/>
        <w:jc w:val="right"/>
        <w:outlineLvl w:val="0"/>
        <w:rPr>
          <w:rFonts w:ascii="Times New Roman" w:hAnsi="Times New Roman" w:cs="Times New Roman"/>
          <w:sz w:val="24"/>
          <w:szCs w:val="24"/>
        </w:rPr>
      </w:pPr>
      <w:r w:rsidRPr="00303EC2">
        <w:rPr>
          <w:rFonts w:ascii="Times New Roman" w:hAnsi="Times New Roman" w:cs="Times New Roman"/>
          <w:sz w:val="24"/>
          <w:szCs w:val="24"/>
        </w:rPr>
        <w:t xml:space="preserve">Суоярвского муниципального округа </w:t>
      </w:r>
    </w:p>
    <w:p w:rsidR="00F23042" w:rsidRPr="00303EC2" w:rsidRDefault="00F23042" w:rsidP="00F23042">
      <w:pPr>
        <w:spacing w:after="0" w:line="240" w:lineRule="auto"/>
        <w:jc w:val="right"/>
        <w:outlineLvl w:val="0"/>
        <w:rPr>
          <w:rFonts w:ascii="Times New Roman" w:hAnsi="Times New Roman" w:cs="Times New Roman"/>
          <w:sz w:val="24"/>
          <w:szCs w:val="24"/>
        </w:rPr>
      </w:pPr>
      <w:r w:rsidRPr="00303EC2">
        <w:rPr>
          <w:rFonts w:ascii="Times New Roman" w:hAnsi="Times New Roman" w:cs="Times New Roman"/>
          <w:sz w:val="24"/>
          <w:szCs w:val="24"/>
        </w:rPr>
        <w:t xml:space="preserve">от 21.05.2026 № </w:t>
      </w:r>
      <w:r w:rsidR="00303EC2">
        <w:rPr>
          <w:rFonts w:ascii="Times New Roman" w:hAnsi="Times New Roman" w:cs="Times New Roman"/>
          <w:sz w:val="24"/>
          <w:szCs w:val="24"/>
        </w:rPr>
        <w:t>443</w:t>
      </w:r>
    </w:p>
    <w:p w:rsidR="00F23042" w:rsidRPr="00F23042" w:rsidRDefault="00F23042" w:rsidP="00F23042">
      <w:pPr>
        <w:spacing w:after="0" w:line="240" w:lineRule="auto"/>
        <w:jc w:val="right"/>
        <w:outlineLvl w:val="0"/>
        <w:rPr>
          <w:rFonts w:ascii="Times New Roman" w:hAnsi="Times New Roman" w:cs="Times New Roman"/>
          <w:sz w:val="20"/>
          <w:szCs w:val="20"/>
        </w:rPr>
      </w:pPr>
    </w:p>
    <w:p w:rsidR="00F23042" w:rsidRDefault="00F23042" w:rsidP="00303EC2">
      <w:pPr>
        <w:spacing w:after="0"/>
        <w:jc w:val="center"/>
        <w:rPr>
          <w:rFonts w:ascii="Times New Roman" w:hAnsi="Times New Roman" w:cs="Times New Roman"/>
          <w:b/>
          <w:sz w:val="28"/>
          <w:szCs w:val="28"/>
        </w:rPr>
      </w:pPr>
      <w:r>
        <w:rPr>
          <w:rFonts w:ascii="Times New Roman" w:hAnsi="Times New Roman" w:cs="Times New Roman"/>
          <w:b/>
          <w:sz w:val="28"/>
          <w:szCs w:val="28"/>
        </w:rPr>
        <w:t>Информация о</w:t>
      </w:r>
      <w:r w:rsidRPr="004C7A29">
        <w:rPr>
          <w:rFonts w:ascii="Times New Roman" w:hAnsi="Times New Roman" w:cs="Times New Roman"/>
          <w:b/>
          <w:sz w:val="28"/>
          <w:szCs w:val="28"/>
        </w:rPr>
        <w:t xml:space="preserve"> результатах </w:t>
      </w:r>
      <w:r>
        <w:rPr>
          <w:rFonts w:ascii="Times New Roman" w:hAnsi="Times New Roman" w:cs="Times New Roman"/>
          <w:b/>
          <w:sz w:val="28"/>
          <w:szCs w:val="28"/>
        </w:rPr>
        <w:t xml:space="preserve">работы по </w:t>
      </w:r>
      <w:r w:rsidRPr="004C7A29">
        <w:rPr>
          <w:rFonts w:ascii="Times New Roman" w:hAnsi="Times New Roman" w:cs="Times New Roman"/>
          <w:b/>
          <w:sz w:val="28"/>
          <w:szCs w:val="28"/>
        </w:rPr>
        <w:t>содержани</w:t>
      </w:r>
      <w:r>
        <w:rPr>
          <w:rFonts w:ascii="Times New Roman" w:hAnsi="Times New Roman" w:cs="Times New Roman"/>
          <w:b/>
          <w:sz w:val="28"/>
          <w:szCs w:val="28"/>
        </w:rPr>
        <w:t xml:space="preserve">ю </w:t>
      </w:r>
      <w:r w:rsidRPr="004C7A29">
        <w:rPr>
          <w:rFonts w:ascii="Times New Roman" w:hAnsi="Times New Roman" w:cs="Times New Roman"/>
          <w:b/>
          <w:sz w:val="28"/>
          <w:szCs w:val="28"/>
        </w:rPr>
        <w:t>дорог в зимний период 2025/2026 гг. и пл</w:t>
      </w:r>
      <w:r w:rsidR="008A7328">
        <w:rPr>
          <w:rFonts w:ascii="Times New Roman" w:hAnsi="Times New Roman" w:cs="Times New Roman"/>
          <w:b/>
          <w:sz w:val="28"/>
          <w:szCs w:val="28"/>
        </w:rPr>
        <w:t>анах на летний период 2026 года</w:t>
      </w:r>
    </w:p>
    <w:p w:rsidR="00F23042" w:rsidRDefault="00F23042" w:rsidP="00F23042">
      <w:pPr>
        <w:spacing w:after="0"/>
        <w:ind w:firstLine="709"/>
        <w:jc w:val="both"/>
        <w:rPr>
          <w:rFonts w:ascii="Times New Roman" w:hAnsi="Times New Roman" w:cs="Times New Roman"/>
          <w:b/>
          <w:sz w:val="28"/>
          <w:szCs w:val="28"/>
        </w:rPr>
      </w:pPr>
    </w:p>
    <w:p w:rsidR="00F23042" w:rsidRPr="00D23413" w:rsidRDefault="00F23042" w:rsidP="008A7328">
      <w:pPr>
        <w:spacing w:after="0"/>
        <w:ind w:firstLine="567"/>
        <w:jc w:val="both"/>
        <w:rPr>
          <w:rFonts w:ascii="Times New Roman" w:hAnsi="Times New Roman" w:cs="Times New Roman"/>
          <w:sz w:val="28"/>
          <w:szCs w:val="28"/>
        </w:rPr>
      </w:pPr>
      <w:bookmarkStart w:id="0" w:name="_GoBack"/>
      <w:r w:rsidRPr="00D23413">
        <w:rPr>
          <w:rFonts w:ascii="Times New Roman" w:hAnsi="Times New Roman" w:cs="Times New Roman"/>
          <w:sz w:val="28"/>
          <w:szCs w:val="28"/>
        </w:rPr>
        <w:t>Протяженность дорог</w:t>
      </w:r>
      <w:r>
        <w:rPr>
          <w:rFonts w:ascii="Times New Roman" w:hAnsi="Times New Roman" w:cs="Times New Roman"/>
          <w:sz w:val="28"/>
          <w:szCs w:val="28"/>
        </w:rPr>
        <w:t xml:space="preserve"> местного значения</w:t>
      </w:r>
      <w:r w:rsidRPr="00D23413">
        <w:rPr>
          <w:rFonts w:ascii="Times New Roman" w:hAnsi="Times New Roman" w:cs="Times New Roman"/>
          <w:sz w:val="28"/>
          <w:szCs w:val="28"/>
        </w:rPr>
        <w:t xml:space="preserve"> Суярвского </w:t>
      </w:r>
      <w:r>
        <w:rPr>
          <w:rFonts w:ascii="Times New Roman" w:hAnsi="Times New Roman" w:cs="Times New Roman"/>
          <w:sz w:val="28"/>
          <w:szCs w:val="28"/>
        </w:rPr>
        <w:t>муниципального округа</w:t>
      </w:r>
      <w:r w:rsidRPr="00D23413">
        <w:rPr>
          <w:rFonts w:ascii="Times New Roman" w:hAnsi="Times New Roman" w:cs="Times New Roman"/>
          <w:sz w:val="28"/>
          <w:szCs w:val="28"/>
        </w:rPr>
        <w:t xml:space="preserve"> составляет более 150 км. Дороги местного значения (улично-дорожная сеть в границах населенных пунктов) находятся в муниципальной собственности.</w:t>
      </w:r>
    </w:p>
    <w:p w:rsidR="00F23042" w:rsidRDefault="00F23042" w:rsidP="008A7328">
      <w:pPr>
        <w:spacing w:after="0"/>
        <w:ind w:firstLine="567"/>
        <w:jc w:val="both"/>
        <w:rPr>
          <w:rFonts w:ascii="Times New Roman" w:hAnsi="Times New Roman" w:cs="Times New Roman"/>
          <w:sz w:val="28"/>
          <w:szCs w:val="28"/>
        </w:rPr>
      </w:pPr>
      <w:r w:rsidRPr="00D23413">
        <w:rPr>
          <w:rFonts w:ascii="Times New Roman" w:hAnsi="Times New Roman" w:cs="Times New Roman"/>
          <w:sz w:val="28"/>
          <w:szCs w:val="28"/>
        </w:rPr>
        <w:t xml:space="preserve">Содержание дорог местного значения Суоярвского муниципального округа </w:t>
      </w:r>
      <w:r>
        <w:rPr>
          <w:rFonts w:ascii="Times New Roman" w:hAnsi="Times New Roman" w:cs="Times New Roman"/>
          <w:sz w:val="28"/>
          <w:szCs w:val="28"/>
        </w:rPr>
        <w:t xml:space="preserve">в зимний период </w:t>
      </w:r>
      <w:r w:rsidRPr="00D23413">
        <w:rPr>
          <w:rFonts w:ascii="Times New Roman" w:hAnsi="Times New Roman" w:cs="Times New Roman"/>
          <w:sz w:val="28"/>
          <w:szCs w:val="28"/>
        </w:rPr>
        <w:t>осуществля</w:t>
      </w:r>
      <w:r>
        <w:rPr>
          <w:rFonts w:ascii="Times New Roman" w:hAnsi="Times New Roman" w:cs="Times New Roman"/>
          <w:sz w:val="28"/>
          <w:szCs w:val="28"/>
        </w:rPr>
        <w:t>ла</w:t>
      </w:r>
      <w:r w:rsidRPr="00D23413">
        <w:rPr>
          <w:rFonts w:ascii="Times New Roman" w:hAnsi="Times New Roman" w:cs="Times New Roman"/>
          <w:sz w:val="28"/>
          <w:szCs w:val="28"/>
        </w:rPr>
        <w:t xml:space="preserve"> в рамках заключенного муниципального контракта от 26.12.2025г. с ООО «Транспортная компания» на период с декабря по 30 апреля.</w:t>
      </w:r>
      <w:r>
        <w:rPr>
          <w:rFonts w:ascii="Times New Roman" w:hAnsi="Times New Roman" w:cs="Times New Roman"/>
          <w:sz w:val="28"/>
          <w:szCs w:val="28"/>
        </w:rPr>
        <w:t xml:space="preserve"> Сумма контракта составила 8 457 500.</w:t>
      </w:r>
    </w:p>
    <w:p w:rsidR="00F23042" w:rsidRDefault="00F23042" w:rsidP="008A7328">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Работы выполнялись в соответствии с сметной документацией и техническим заданием к муниципальному контракту</w:t>
      </w:r>
    </w:p>
    <w:p w:rsidR="00F23042" w:rsidRDefault="00F23042" w:rsidP="008A7328">
      <w:pPr>
        <w:spacing w:after="0"/>
        <w:ind w:firstLine="567"/>
        <w:jc w:val="both"/>
        <w:rPr>
          <w:rFonts w:ascii="Times New Roman" w:hAnsi="Times New Roman" w:cs="Times New Roman"/>
          <w:color w:val="0F1115"/>
          <w:sz w:val="28"/>
          <w:szCs w:val="28"/>
          <w:shd w:val="clear" w:color="auto" w:fill="FFFFFF"/>
        </w:rPr>
      </w:pPr>
      <w:r w:rsidRPr="0052516A">
        <w:rPr>
          <w:rFonts w:ascii="Times New Roman" w:hAnsi="Times New Roman" w:cs="Times New Roman"/>
          <w:color w:val="0F1115"/>
          <w:sz w:val="28"/>
          <w:szCs w:val="28"/>
          <w:shd w:val="clear" w:color="auto" w:fill="FFFFFF"/>
        </w:rPr>
        <w:t>В рамках исполнения заключенных муниципальных контрактов и договоров запланировано проведение работ по ямочному ремонту, нанесению горизонтальной разметки и грейдированию дорог местного значения</w:t>
      </w:r>
      <w:r>
        <w:rPr>
          <w:rFonts w:ascii="Times New Roman" w:hAnsi="Times New Roman" w:cs="Times New Roman"/>
          <w:color w:val="0F1115"/>
          <w:sz w:val="28"/>
          <w:szCs w:val="28"/>
          <w:shd w:val="clear" w:color="auto" w:fill="FFFFFF"/>
        </w:rPr>
        <w:t>.</w:t>
      </w:r>
    </w:p>
    <w:p w:rsidR="00F23042" w:rsidRPr="00D23413" w:rsidRDefault="00F23042" w:rsidP="008A7328">
      <w:pPr>
        <w:spacing w:after="0"/>
        <w:ind w:firstLine="567"/>
        <w:jc w:val="both"/>
        <w:rPr>
          <w:rFonts w:ascii="Times New Roman" w:hAnsi="Times New Roman" w:cs="Times New Roman"/>
          <w:sz w:val="28"/>
          <w:szCs w:val="28"/>
        </w:rPr>
      </w:pPr>
      <w:r w:rsidRPr="00D23413">
        <w:rPr>
          <w:rFonts w:ascii="Times New Roman" w:hAnsi="Times New Roman" w:cs="Times New Roman"/>
          <w:sz w:val="28"/>
          <w:szCs w:val="28"/>
        </w:rPr>
        <w:t xml:space="preserve">Также </w:t>
      </w:r>
      <w:r>
        <w:rPr>
          <w:rFonts w:ascii="Times New Roman" w:hAnsi="Times New Roman" w:cs="Times New Roman"/>
          <w:sz w:val="28"/>
          <w:szCs w:val="28"/>
        </w:rPr>
        <w:t>ведется работа по объявлению конкурса на проведение</w:t>
      </w:r>
      <w:r w:rsidRPr="00D23413">
        <w:rPr>
          <w:rFonts w:ascii="Times New Roman" w:hAnsi="Times New Roman" w:cs="Times New Roman"/>
          <w:sz w:val="28"/>
          <w:szCs w:val="28"/>
        </w:rPr>
        <w:t xml:space="preserve"> работ по ремонту дороги местного значения по ул. Победы в границах г. Суоярви. </w:t>
      </w:r>
    </w:p>
    <w:p w:rsidR="00F23042" w:rsidRDefault="00F23042" w:rsidP="008A7328">
      <w:pPr>
        <w:spacing w:after="0"/>
        <w:ind w:firstLine="567"/>
        <w:jc w:val="both"/>
        <w:rPr>
          <w:rFonts w:ascii="Times New Roman" w:hAnsi="Times New Roman" w:cs="Times New Roman"/>
          <w:sz w:val="28"/>
          <w:szCs w:val="28"/>
        </w:rPr>
      </w:pPr>
      <w:r w:rsidRPr="00D23413">
        <w:rPr>
          <w:rFonts w:ascii="Times New Roman" w:hAnsi="Times New Roman" w:cs="Times New Roman"/>
          <w:sz w:val="28"/>
          <w:szCs w:val="28"/>
        </w:rPr>
        <w:t xml:space="preserve">Протяженность сети автомобильных дорог общего пользования регионального значения на территории Суоярвского муниципального округа составляет 427 км. Балансодержателем дорог регионального значения является КУ РК «Управление автомобильных дорог Республики Карелия». </w:t>
      </w:r>
    </w:p>
    <w:p w:rsidR="00F23042" w:rsidRDefault="00F23042" w:rsidP="008A732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 информации УАД, предоставленной в адрес Администрации </w:t>
      </w:r>
      <w:r w:rsidRPr="00BD686F">
        <w:rPr>
          <w:rFonts w:ascii="Times New Roman" w:hAnsi="Times New Roman" w:cs="Times New Roman"/>
          <w:sz w:val="28"/>
          <w:szCs w:val="28"/>
        </w:rPr>
        <w:t xml:space="preserve">Содержание сети региональных дорог в Суояравском муниципальном округе Республики Карелия производится в рамках заключенного Государственного контракта №10-э/24 от 06.08.2024 года на выполнение работ по содержанию автомобильных дорог общего пользования регионального или межмуниципального значения в Кондопожском, Прионежском, Пряжинском, Олонецком муниципальных районах, Суоярвском муниципальном округе и Петрозаводском городском округе с подрядной организацией ООО «Кондопожское ДРСУ». В зимний период автомобильные дороги регионального или межмуниципального значения содержатся в соответствии с требованиями по зимнему содержанию, согласно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ГОСТ 33181-2014 «Межгосударственный стандарт. Дороги автомобильные общего пользования. Требования к уровню зимнего содержания» согласно «Техническому заданию» (Приложение № 3 к Государственному контракту №10-э/24 от 06.08.2024 года). В зимний сезон 2025/2026 на территории Суоярвского муниципального округа производились </w:t>
      </w:r>
      <w:r w:rsidRPr="00BD686F">
        <w:rPr>
          <w:rFonts w:ascii="Times New Roman" w:hAnsi="Times New Roman" w:cs="Times New Roman"/>
          <w:sz w:val="28"/>
          <w:szCs w:val="28"/>
        </w:rPr>
        <w:lastRenderedPageBreak/>
        <w:t xml:space="preserve">работы в рамках содержания на общую сумму порядка 71,201 млн. рублей. Учреждением постоянно ведется контроль за эксплуатационным состоянием дорог общего пользования регионального значения Республики Карелия. В случае выявления замечаний к эксплуатационному состоянию автомобильной дороги в адрес Подрядной организации представитель Учреждения выдает Предписание на устранение неудовлетворительных дорожных условий. Штрафные санкции в виде снижения договорной цены по выданному Предписанию применяются при приемке выполненных работ по содержанию за текущий месяц. </w:t>
      </w:r>
    </w:p>
    <w:p w:rsidR="00F23042" w:rsidRPr="00BD686F" w:rsidRDefault="00F23042" w:rsidP="008A7328">
      <w:pPr>
        <w:spacing w:after="0"/>
        <w:ind w:firstLine="567"/>
        <w:jc w:val="both"/>
        <w:rPr>
          <w:rFonts w:ascii="Times New Roman" w:hAnsi="Times New Roman" w:cs="Times New Roman"/>
          <w:sz w:val="28"/>
          <w:szCs w:val="28"/>
        </w:rPr>
      </w:pPr>
      <w:r w:rsidRPr="00BD686F">
        <w:rPr>
          <w:rFonts w:ascii="Times New Roman" w:hAnsi="Times New Roman" w:cs="Times New Roman"/>
          <w:sz w:val="28"/>
          <w:szCs w:val="28"/>
        </w:rPr>
        <w:t>За зимний период 2025/2026 в адрес подрядной организации было выдано 23 предписания об устранении неудовлетворительных дорожных условий, штрафные санкции в виде снижения договорной цены по Государственному контракту составили 185 205 руб. В настоящее время ведется согласование видов и объемов работ на летний период 2026г. Объемы работ, в том числе по устранению аварийной ямочности, заливке трещин в а/б покрытии, вырубке древесно-кустарниковой растительности (ДКР), устройству выравнивающих слоев из щебеночно-песчаной смеси (ЩПС), устройству ограждения вдоль тротуаров по ул. Набережной в г. Суоярви, по установке новых дорожных знаков, водопропускных труб будут определены исходя из доведенных лимитов на Суоярвский муниципальный округ и первочередной потребности в данных видах работ. Кроме того, на всей сети региональных дорог Суоярвского муниципального округа будут проводиться цикличные виды работ, такие как восстановление ровности проезжей части, профилировка обочин, механизированная очистка проезжей части, очистка проезжей части, тротуаров, уборка автопавильонов с посадочными площадками вручную, очистка урн от мусора, покос травы.</w:t>
      </w:r>
    </w:p>
    <w:p w:rsidR="00F23042" w:rsidRDefault="00F23042" w:rsidP="008A7328">
      <w:pPr>
        <w:spacing w:after="0"/>
        <w:ind w:firstLine="567"/>
        <w:jc w:val="both"/>
        <w:rPr>
          <w:rFonts w:ascii="Times New Roman" w:hAnsi="Times New Roman" w:cs="Times New Roman"/>
          <w:sz w:val="28"/>
          <w:szCs w:val="28"/>
        </w:rPr>
      </w:pPr>
      <w:r w:rsidRPr="00D23413">
        <w:rPr>
          <w:rFonts w:ascii="Times New Roman" w:hAnsi="Times New Roman" w:cs="Times New Roman"/>
          <w:sz w:val="28"/>
          <w:szCs w:val="28"/>
        </w:rPr>
        <w:t xml:space="preserve">В рамках национального проекта «Безопасные качественные дороги» </w:t>
      </w:r>
      <w:r>
        <w:rPr>
          <w:rFonts w:ascii="Times New Roman" w:hAnsi="Times New Roman" w:cs="Times New Roman"/>
          <w:sz w:val="28"/>
          <w:szCs w:val="28"/>
        </w:rPr>
        <w:t xml:space="preserve">приступили к </w:t>
      </w:r>
      <w:r w:rsidRPr="00D23413">
        <w:rPr>
          <w:rFonts w:ascii="Times New Roman" w:hAnsi="Times New Roman" w:cs="Times New Roman"/>
          <w:sz w:val="28"/>
          <w:szCs w:val="28"/>
        </w:rPr>
        <w:t xml:space="preserve"> работ</w:t>
      </w:r>
      <w:r>
        <w:rPr>
          <w:rFonts w:ascii="Times New Roman" w:hAnsi="Times New Roman" w:cs="Times New Roman"/>
          <w:sz w:val="28"/>
          <w:szCs w:val="28"/>
        </w:rPr>
        <w:t>ам</w:t>
      </w:r>
      <w:r w:rsidRPr="00D23413">
        <w:rPr>
          <w:rFonts w:ascii="Times New Roman" w:hAnsi="Times New Roman" w:cs="Times New Roman"/>
          <w:sz w:val="28"/>
          <w:szCs w:val="28"/>
        </w:rPr>
        <w:t xml:space="preserve"> по капитальному ремонту участка региональной дороги порядка 18 км. до п. Пийтсиеки.</w:t>
      </w:r>
      <w:r>
        <w:rPr>
          <w:rFonts w:ascii="Times New Roman" w:hAnsi="Times New Roman" w:cs="Times New Roman"/>
          <w:sz w:val="28"/>
          <w:szCs w:val="28"/>
        </w:rPr>
        <w:t xml:space="preserve"> Работы выполняет АО «ВАД». Срок окончания данных работ 2027 год.</w:t>
      </w:r>
    </w:p>
    <w:p w:rsidR="00F23042" w:rsidRPr="00D23413" w:rsidRDefault="00F23042" w:rsidP="008A732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ООО «Кондопожское ДРСУ </w:t>
      </w:r>
      <w:r w:rsidRPr="00CB7C41">
        <w:rPr>
          <w:rFonts w:ascii="Times New Roman" w:hAnsi="Times New Roman" w:cs="Times New Roman"/>
          <w:color w:val="0F1115"/>
          <w:sz w:val="28"/>
          <w:szCs w:val="28"/>
          <w:shd w:val="clear" w:color="auto" w:fill="FFFFFF"/>
        </w:rPr>
        <w:t xml:space="preserve">приступило к выполнению работ на региональных </w:t>
      </w:r>
      <w:r>
        <w:rPr>
          <w:rFonts w:ascii="Times New Roman" w:hAnsi="Times New Roman" w:cs="Times New Roman"/>
          <w:color w:val="0F1115"/>
          <w:sz w:val="28"/>
          <w:szCs w:val="28"/>
          <w:shd w:val="clear" w:color="auto" w:fill="FFFFFF"/>
        </w:rPr>
        <w:t>дорогах</w:t>
      </w:r>
      <w:r w:rsidRPr="00CB7C41">
        <w:rPr>
          <w:rFonts w:ascii="Times New Roman" w:hAnsi="Times New Roman" w:cs="Times New Roman"/>
          <w:color w:val="0F1115"/>
          <w:sz w:val="28"/>
          <w:szCs w:val="28"/>
          <w:shd w:val="clear" w:color="auto" w:fill="FFFFFF"/>
        </w:rPr>
        <w:t>, проходящих через населённые пункты Леппяниэми, Тойвола и Лахколампи. Об</w:t>
      </w:r>
      <w:r>
        <w:rPr>
          <w:rFonts w:ascii="Times New Roman" w:hAnsi="Times New Roman" w:cs="Times New Roman"/>
          <w:color w:val="0F1115"/>
          <w:sz w:val="28"/>
          <w:szCs w:val="28"/>
          <w:shd w:val="clear" w:color="auto" w:fill="FFFFFF"/>
        </w:rPr>
        <w:t>щая протяжённость ремонтируемых</w:t>
      </w:r>
      <w:r w:rsidRPr="00CB7C41">
        <w:rPr>
          <w:rFonts w:ascii="Times New Roman" w:hAnsi="Times New Roman" w:cs="Times New Roman"/>
          <w:color w:val="0F1115"/>
          <w:sz w:val="28"/>
          <w:szCs w:val="28"/>
          <w:shd w:val="clear" w:color="auto" w:fill="FFFFFF"/>
        </w:rPr>
        <w:t xml:space="preserve"> участк</w:t>
      </w:r>
      <w:r>
        <w:rPr>
          <w:rFonts w:ascii="Times New Roman" w:hAnsi="Times New Roman" w:cs="Times New Roman"/>
          <w:color w:val="0F1115"/>
          <w:sz w:val="28"/>
          <w:szCs w:val="28"/>
          <w:shd w:val="clear" w:color="auto" w:fill="FFFFFF"/>
        </w:rPr>
        <w:t>ов</w:t>
      </w:r>
      <w:r w:rsidRPr="00CB7C41">
        <w:rPr>
          <w:rFonts w:ascii="Times New Roman" w:hAnsi="Times New Roman" w:cs="Times New Roman"/>
          <w:color w:val="0F1115"/>
          <w:sz w:val="28"/>
          <w:szCs w:val="28"/>
          <w:shd w:val="clear" w:color="auto" w:fill="FFFFFF"/>
        </w:rPr>
        <w:t xml:space="preserve"> составит около 8,8 км</w:t>
      </w:r>
      <w:r>
        <w:rPr>
          <w:rFonts w:ascii="Times New Roman" w:hAnsi="Times New Roman" w:cs="Times New Roman"/>
          <w:color w:val="0F1115"/>
          <w:sz w:val="28"/>
          <w:szCs w:val="28"/>
          <w:shd w:val="clear" w:color="auto" w:fill="FFFFFF"/>
        </w:rPr>
        <w:t>.</w:t>
      </w:r>
    </w:p>
    <w:p w:rsidR="00F23042" w:rsidRPr="00214622" w:rsidRDefault="00F23042" w:rsidP="008A7328">
      <w:pPr>
        <w:ind w:firstLine="567"/>
        <w:jc w:val="both"/>
        <w:rPr>
          <w:rFonts w:ascii="Times New Roman" w:hAnsi="Times New Roman" w:cs="Times New Roman"/>
          <w:sz w:val="28"/>
          <w:szCs w:val="28"/>
        </w:rPr>
      </w:pPr>
    </w:p>
    <w:bookmarkEnd w:id="0"/>
    <w:p w:rsidR="00F23042" w:rsidRPr="00C017A8" w:rsidRDefault="00F23042" w:rsidP="00512DCD">
      <w:pPr>
        <w:spacing w:after="0" w:line="240" w:lineRule="auto"/>
        <w:outlineLvl w:val="0"/>
        <w:rPr>
          <w:rFonts w:ascii="Times New Roman" w:hAnsi="Times New Roman" w:cs="Times New Roman"/>
          <w:sz w:val="28"/>
          <w:szCs w:val="28"/>
        </w:rPr>
      </w:pPr>
    </w:p>
    <w:sectPr w:rsidR="00F23042" w:rsidRPr="00C017A8" w:rsidSect="007B79AC">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E39" w:rsidRDefault="00F45E39" w:rsidP="000F5B5B">
      <w:pPr>
        <w:spacing w:after="0" w:line="240" w:lineRule="auto"/>
      </w:pPr>
      <w:r>
        <w:separator/>
      </w:r>
    </w:p>
  </w:endnote>
  <w:endnote w:type="continuationSeparator" w:id="0">
    <w:p w:rsidR="00F45E39" w:rsidRDefault="00F45E39" w:rsidP="000F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E39" w:rsidRDefault="00F45E39" w:rsidP="000F5B5B">
      <w:pPr>
        <w:spacing w:after="0" w:line="240" w:lineRule="auto"/>
      </w:pPr>
      <w:r>
        <w:separator/>
      </w:r>
    </w:p>
  </w:footnote>
  <w:footnote w:type="continuationSeparator" w:id="0">
    <w:p w:rsidR="00F45E39" w:rsidRDefault="00F45E39" w:rsidP="000F5B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02"/>
    <w:rsid w:val="00022D48"/>
    <w:rsid w:val="00046F74"/>
    <w:rsid w:val="000C4726"/>
    <w:rsid w:val="000F2BE6"/>
    <w:rsid w:val="000F5B5B"/>
    <w:rsid w:val="00121F6E"/>
    <w:rsid w:val="00141D10"/>
    <w:rsid w:val="001A0B67"/>
    <w:rsid w:val="001A4902"/>
    <w:rsid w:val="001B46D1"/>
    <w:rsid w:val="001C6332"/>
    <w:rsid w:val="001F25CD"/>
    <w:rsid w:val="002017E4"/>
    <w:rsid w:val="00255A3A"/>
    <w:rsid w:val="00256ACA"/>
    <w:rsid w:val="002866BD"/>
    <w:rsid w:val="002A6399"/>
    <w:rsid w:val="002A7627"/>
    <w:rsid w:val="002D60B1"/>
    <w:rsid w:val="00303EC2"/>
    <w:rsid w:val="00305B7B"/>
    <w:rsid w:val="00321C1B"/>
    <w:rsid w:val="003D5B93"/>
    <w:rsid w:val="0040581C"/>
    <w:rsid w:val="00435B7F"/>
    <w:rsid w:val="00453A07"/>
    <w:rsid w:val="004757A7"/>
    <w:rsid w:val="004A46D7"/>
    <w:rsid w:val="004D006D"/>
    <w:rsid w:val="004D3332"/>
    <w:rsid w:val="004F2EF3"/>
    <w:rsid w:val="00512DCD"/>
    <w:rsid w:val="00537635"/>
    <w:rsid w:val="00550E78"/>
    <w:rsid w:val="00557813"/>
    <w:rsid w:val="00576347"/>
    <w:rsid w:val="0058433F"/>
    <w:rsid w:val="00600142"/>
    <w:rsid w:val="00604302"/>
    <w:rsid w:val="00606A10"/>
    <w:rsid w:val="006600FF"/>
    <w:rsid w:val="0069125E"/>
    <w:rsid w:val="00692D5F"/>
    <w:rsid w:val="006A37E5"/>
    <w:rsid w:val="006F2771"/>
    <w:rsid w:val="006F58F1"/>
    <w:rsid w:val="00730E25"/>
    <w:rsid w:val="0073485D"/>
    <w:rsid w:val="007814A2"/>
    <w:rsid w:val="007B59B8"/>
    <w:rsid w:val="007B79AC"/>
    <w:rsid w:val="007C68A6"/>
    <w:rsid w:val="007F0049"/>
    <w:rsid w:val="007F3208"/>
    <w:rsid w:val="00857137"/>
    <w:rsid w:val="00877AD8"/>
    <w:rsid w:val="008A207A"/>
    <w:rsid w:val="008A7328"/>
    <w:rsid w:val="008D02E7"/>
    <w:rsid w:val="008E12D5"/>
    <w:rsid w:val="009012D6"/>
    <w:rsid w:val="00923E02"/>
    <w:rsid w:val="00933CEF"/>
    <w:rsid w:val="00967986"/>
    <w:rsid w:val="0097057B"/>
    <w:rsid w:val="009C0D56"/>
    <w:rsid w:val="009D7D82"/>
    <w:rsid w:val="009E60D3"/>
    <w:rsid w:val="00A03995"/>
    <w:rsid w:val="00A15353"/>
    <w:rsid w:val="00A96571"/>
    <w:rsid w:val="00AC6FD6"/>
    <w:rsid w:val="00AE5945"/>
    <w:rsid w:val="00AE7EED"/>
    <w:rsid w:val="00B13799"/>
    <w:rsid w:val="00B31C60"/>
    <w:rsid w:val="00BB5E5F"/>
    <w:rsid w:val="00BD3C0C"/>
    <w:rsid w:val="00BD6DDF"/>
    <w:rsid w:val="00BF1BD1"/>
    <w:rsid w:val="00C017A8"/>
    <w:rsid w:val="00C47022"/>
    <w:rsid w:val="00C9079D"/>
    <w:rsid w:val="00CE6088"/>
    <w:rsid w:val="00D14C24"/>
    <w:rsid w:val="00D17A53"/>
    <w:rsid w:val="00D2352C"/>
    <w:rsid w:val="00E37EAB"/>
    <w:rsid w:val="00E47518"/>
    <w:rsid w:val="00E6722E"/>
    <w:rsid w:val="00E73E91"/>
    <w:rsid w:val="00E84895"/>
    <w:rsid w:val="00EA0A64"/>
    <w:rsid w:val="00EA1745"/>
    <w:rsid w:val="00EB1536"/>
    <w:rsid w:val="00EC6486"/>
    <w:rsid w:val="00F101A3"/>
    <w:rsid w:val="00F23042"/>
    <w:rsid w:val="00F45E39"/>
    <w:rsid w:val="00F74D08"/>
    <w:rsid w:val="00F83126"/>
    <w:rsid w:val="00F92A3F"/>
    <w:rsid w:val="00FC4DFE"/>
    <w:rsid w:val="00FE248B"/>
    <w:rsid w:val="00FE2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5189C7-9A9A-4DDD-BBC8-D321CE6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57813"/>
    <w:pPr>
      <w:spacing w:after="0" w:line="240" w:lineRule="auto"/>
    </w:pPr>
  </w:style>
  <w:style w:type="paragraph" w:styleId="a5">
    <w:name w:val="header"/>
    <w:basedOn w:val="a"/>
    <w:link w:val="a6"/>
    <w:uiPriority w:val="99"/>
    <w:unhideWhenUsed/>
    <w:rsid w:val="000F5B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5B5B"/>
  </w:style>
  <w:style w:type="paragraph" w:styleId="a7">
    <w:name w:val="footer"/>
    <w:basedOn w:val="a"/>
    <w:link w:val="a8"/>
    <w:uiPriority w:val="99"/>
    <w:unhideWhenUsed/>
    <w:rsid w:val="000F5B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5B5B"/>
  </w:style>
  <w:style w:type="paragraph" w:styleId="a9">
    <w:name w:val="caption"/>
    <w:basedOn w:val="a"/>
    <w:next w:val="a"/>
    <w:qFormat/>
    <w:rsid w:val="000F5B5B"/>
    <w:pPr>
      <w:spacing w:after="0" w:line="240" w:lineRule="auto"/>
      <w:jc w:val="center"/>
    </w:pPr>
    <w:rPr>
      <w:rFonts w:ascii="Bookman Old Style" w:eastAsia="Times New Roman" w:hAnsi="Bookman Old Style" w:cs="Times New Roman"/>
      <w:b/>
      <w:sz w:val="20"/>
      <w:szCs w:val="20"/>
      <w:lang w:eastAsia="ru-RU"/>
    </w:rPr>
  </w:style>
  <w:style w:type="paragraph" w:customStyle="1" w:styleId="ConsTitle">
    <w:name w:val="ConsTitle"/>
    <w:rsid w:val="000F5B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121F6E"/>
    <w:pPr>
      <w:ind w:left="720"/>
      <w:contextualSpacing/>
    </w:pPr>
  </w:style>
  <w:style w:type="paragraph" w:styleId="ab">
    <w:name w:val="Balloon Text"/>
    <w:basedOn w:val="a"/>
    <w:link w:val="ac"/>
    <w:uiPriority w:val="99"/>
    <w:semiHidden/>
    <w:unhideWhenUsed/>
    <w:rsid w:val="007B79A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7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2026-05-14T13:30:00Z</cp:lastPrinted>
  <dcterms:created xsi:type="dcterms:W3CDTF">2026-05-15T06:16:00Z</dcterms:created>
  <dcterms:modified xsi:type="dcterms:W3CDTF">2026-06-02T12:20:00Z</dcterms:modified>
</cp:coreProperties>
</file>