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0425B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13 июля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>
        <w:rPr>
          <w:sz w:val="28"/>
          <w:szCs w:val="28"/>
        </w:rPr>
        <w:t>52/8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553FA" w:rsidRPr="004553FA" w:rsidRDefault="004553FA" w:rsidP="004553FA">
      <w:pPr>
        <w:jc w:val="center"/>
        <w:rPr>
          <w:b/>
          <w:bCs/>
          <w:iCs/>
          <w:sz w:val="28"/>
        </w:rPr>
      </w:pPr>
      <w:r w:rsidRPr="00CE1B8B">
        <w:rPr>
          <w:b/>
          <w:bCs/>
          <w:iCs/>
          <w:sz w:val="28"/>
        </w:rPr>
        <w:t>О</w:t>
      </w:r>
      <w:r w:rsidRPr="004553FA">
        <w:rPr>
          <w:bCs/>
          <w:iCs/>
          <w:sz w:val="28"/>
        </w:rPr>
        <w:t xml:space="preserve"> </w:t>
      </w:r>
      <w:r>
        <w:rPr>
          <w:b/>
          <w:bCs/>
          <w:iCs/>
          <w:sz w:val="28"/>
        </w:rPr>
        <w:t>назначении члена</w:t>
      </w:r>
      <w:r w:rsidRPr="004553FA">
        <w:rPr>
          <w:b/>
          <w:bCs/>
          <w:iCs/>
          <w:sz w:val="28"/>
        </w:rPr>
        <w:t xml:space="preserve">  участковой избирательной комиссии   избирательного участка №  </w:t>
      </w:r>
      <w:r>
        <w:rPr>
          <w:b/>
          <w:bCs/>
          <w:iCs/>
          <w:sz w:val="28"/>
        </w:rPr>
        <w:t>493</w:t>
      </w:r>
      <w:r w:rsidRPr="004553FA">
        <w:rPr>
          <w:b/>
          <w:bCs/>
          <w:iCs/>
          <w:sz w:val="28"/>
        </w:rPr>
        <w:t xml:space="preserve"> </w:t>
      </w:r>
    </w:p>
    <w:p w:rsidR="004553FA" w:rsidRPr="004553FA" w:rsidRDefault="004553FA" w:rsidP="004553FA">
      <w:pPr>
        <w:ind w:firstLine="709"/>
        <w:jc w:val="both"/>
        <w:rPr>
          <w:bCs/>
          <w:sz w:val="28"/>
          <w:szCs w:val="28"/>
        </w:rPr>
      </w:pPr>
    </w:p>
    <w:p w:rsidR="004553FA" w:rsidRPr="004553FA" w:rsidRDefault="004553FA" w:rsidP="004553FA">
      <w:pPr>
        <w:ind w:firstLine="851"/>
        <w:jc w:val="both"/>
        <w:rPr>
          <w:sz w:val="24"/>
          <w:szCs w:val="24"/>
        </w:rPr>
      </w:pPr>
      <w:r w:rsidRPr="004553FA">
        <w:rPr>
          <w:rFonts w:eastAsia="Calibri"/>
          <w:sz w:val="28"/>
          <w:szCs w:val="28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553FA">
        <w:rPr>
          <w:rFonts w:eastAsia="Calibri"/>
          <w:sz w:val="28"/>
          <w:szCs w:val="28"/>
          <w:lang w:eastAsia="en-US"/>
        </w:rPr>
        <w:t>рекомендациях</w:t>
      </w:r>
      <w:proofErr w:type="gramEnd"/>
      <w:r w:rsidRPr="004553FA">
        <w:rPr>
          <w:rFonts w:eastAsia="Calibri"/>
          <w:sz w:val="28"/>
          <w:szCs w:val="28"/>
          <w:lang w:eastAsia="en-US"/>
        </w:rPr>
        <w:t xml:space="preserve"> о порядке формирования территориальных, окружных и участковых избирательных комиссий» </w:t>
      </w:r>
    </w:p>
    <w:p w:rsidR="004553FA" w:rsidRPr="004553FA" w:rsidRDefault="004553FA" w:rsidP="004553FA">
      <w:pPr>
        <w:spacing w:line="360" w:lineRule="auto"/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Территориальная избирательная комиссия Суоярвского района </w:t>
      </w:r>
      <w:r w:rsidRPr="004553FA">
        <w:rPr>
          <w:b/>
          <w:sz w:val="28"/>
          <w:szCs w:val="28"/>
        </w:rPr>
        <w:t>РЕШИЛА</w:t>
      </w:r>
      <w:r w:rsidRPr="004553FA">
        <w:rPr>
          <w:sz w:val="28"/>
          <w:szCs w:val="28"/>
        </w:rPr>
        <w:t>:</w:t>
      </w:r>
    </w:p>
    <w:p w:rsidR="004553FA" w:rsidRPr="004553FA" w:rsidRDefault="004553FA" w:rsidP="004553FA">
      <w:pPr>
        <w:ind w:firstLine="708"/>
        <w:jc w:val="both"/>
        <w:rPr>
          <w:sz w:val="28"/>
        </w:rPr>
      </w:pPr>
      <w:r w:rsidRPr="004553FA">
        <w:rPr>
          <w:sz w:val="28"/>
        </w:rPr>
        <w:t>1. Назначить из резерва составов участковы</w:t>
      </w:r>
      <w:r>
        <w:rPr>
          <w:sz w:val="28"/>
        </w:rPr>
        <w:t>х избирательных комиссий членом</w:t>
      </w:r>
      <w:r w:rsidRPr="004553FA">
        <w:rPr>
          <w:sz w:val="28"/>
        </w:rPr>
        <w:t xml:space="preserve"> участковой избира</w:t>
      </w:r>
      <w:r>
        <w:rPr>
          <w:sz w:val="28"/>
        </w:rPr>
        <w:t xml:space="preserve">тельной комиссии № 493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уоярви</w:t>
      </w:r>
      <w:proofErr w:type="spellEnd"/>
      <w:r w:rsidRPr="004553FA">
        <w:rPr>
          <w:sz w:val="28"/>
        </w:rPr>
        <w:t xml:space="preserve"> с правом решающего голоса:</w:t>
      </w:r>
    </w:p>
    <w:p w:rsidR="004553FA" w:rsidRPr="004553FA" w:rsidRDefault="004553FA" w:rsidP="004553FA">
      <w:pPr>
        <w:ind w:firstLine="708"/>
        <w:jc w:val="both"/>
        <w:rPr>
          <w:sz w:val="28"/>
          <w:szCs w:val="28"/>
        </w:rPr>
      </w:pPr>
      <w:r w:rsidRPr="004553FA">
        <w:rPr>
          <w:sz w:val="28"/>
        </w:rPr>
        <w:t xml:space="preserve">-  </w:t>
      </w:r>
      <w:r w:rsidR="00A0425B">
        <w:rPr>
          <w:sz w:val="28"/>
        </w:rPr>
        <w:t>Никитину Ксению Николаевну</w:t>
      </w:r>
      <w:r w:rsidRPr="004553FA">
        <w:rPr>
          <w:sz w:val="28"/>
        </w:rPr>
        <w:t xml:space="preserve">,  </w:t>
      </w:r>
      <w:r w:rsidR="00A0425B">
        <w:rPr>
          <w:sz w:val="28"/>
          <w:szCs w:val="28"/>
        </w:rPr>
        <w:t>выдвинутую собранием избирателей по месту работы</w:t>
      </w:r>
      <w:r w:rsidRPr="004553FA">
        <w:rPr>
          <w:sz w:val="28"/>
          <w:szCs w:val="28"/>
        </w:rPr>
        <w:t>.</w:t>
      </w:r>
    </w:p>
    <w:p w:rsidR="00A0425B" w:rsidRPr="004553FA" w:rsidRDefault="004553FA" w:rsidP="00A0425B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</w:t>
      </w:r>
      <w:r w:rsidRPr="004553FA">
        <w:rPr>
          <w:rFonts w:eastAsia="Calibri"/>
          <w:sz w:val="28"/>
          <w:szCs w:val="28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Суоярвского </w:t>
      </w:r>
      <w:r w:rsidRPr="004553F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4553FA">
        <w:rPr>
          <w:rFonts w:eastAsia="Calibri"/>
          <w:sz w:val="28"/>
          <w:szCs w:val="28"/>
          <w:lang w:eastAsia="en-US"/>
        </w:rPr>
        <w:t>муниципального округа</w:t>
      </w:r>
      <w:r w:rsidR="00A0425B">
        <w:rPr>
          <w:rFonts w:eastAsia="Calibri"/>
          <w:sz w:val="28"/>
          <w:szCs w:val="28"/>
          <w:lang w:eastAsia="en-US"/>
        </w:rPr>
        <w:t xml:space="preserve"> Никитину Ксению Николаевну,</w:t>
      </w:r>
      <w:r w:rsidR="00A0425B" w:rsidRPr="00A0425B">
        <w:rPr>
          <w:sz w:val="28"/>
          <w:szCs w:val="28"/>
        </w:rPr>
        <w:t xml:space="preserve"> </w:t>
      </w:r>
      <w:r w:rsidR="00A0425B">
        <w:rPr>
          <w:sz w:val="28"/>
          <w:szCs w:val="28"/>
        </w:rPr>
        <w:t>выдвинутую собранием избирателей по месту работы</w:t>
      </w:r>
      <w:r w:rsidR="00A0425B" w:rsidRPr="004553FA">
        <w:rPr>
          <w:sz w:val="28"/>
          <w:szCs w:val="28"/>
        </w:rPr>
        <w:t>.</w:t>
      </w:r>
    </w:p>
    <w:p w:rsidR="004553FA" w:rsidRPr="004553FA" w:rsidRDefault="00A0425B" w:rsidP="004553FA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4553FA">
        <w:rPr>
          <w:rFonts w:eastAsia="Calibri"/>
          <w:sz w:val="28"/>
          <w:szCs w:val="28"/>
          <w:lang w:eastAsia="en-US"/>
        </w:rPr>
        <w:t>3. Направить настоящее решение в Избирательную комиссию Республики Карелия и в участковую избирательную комиссию избирательного участка №</w:t>
      </w:r>
      <w:r>
        <w:rPr>
          <w:rFonts w:eastAsia="Calibri"/>
          <w:sz w:val="28"/>
          <w:szCs w:val="28"/>
          <w:lang w:eastAsia="en-US"/>
        </w:rPr>
        <w:t xml:space="preserve"> 493</w:t>
      </w:r>
      <w:r w:rsidRPr="004553FA">
        <w:rPr>
          <w:rFonts w:eastAsia="Calibri"/>
          <w:sz w:val="28"/>
          <w:szCs w:val="28"/>
          <w:lang w:eastAsia="en-US"/>
        </w:rPr>
        <w:t xml:space="preserve">, </w:t>
      </w:r>
      <w:r w:rsidRPr="004553FA">
        <w:rPr>
          <w:sz w:val="28"/>
          <w:szCs w:val="28"/>
        </w:rPr>
        <w:t>разместить на официальном сайте Суоярвского муниципального округа в сети «Интернет»</w:t>
      </w:r>
      <w:r w:rsidRPr="004553FA">
        <w:rPr>
          <w:rFonts w:eastAsia="Calibri"/>
          <w:sz w:val="28"/>
          <w:szCs w:val="28"/>
          <w:lang w:eastAsia="en-US"/>
        </w:rPr>
        <w:t>.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</w:p>
    <w:p w:rsidR="004553FA" w:rsidRDefault="004553FA" w:rsidP="004553FA">
      <w:pPr>
        <w:jc w:val="both"/>
        <w:rPr>
          <w:sz w:val="28"/>
          <w:szCs w:val="24"/>
        </w:rPr>
      </w:pPr>
    </w:p>
    <w:p w:rsidR="004553FA" w:rsidRDefault="004553FA" w:rsidP="004553FA">
      <w:pPr>
        <w:jc w:val="both"/>
        <w:rPr>
          <w:sz w:val="28"/>
          <w:szCs w:val="24"/>
        </w:rPr>
      </w:pPr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>Председатель ТИК                                                            М.С. Хлопкина</w:t>
      </w: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4553FA" w:rsidRPr="004553FA" w:rsidRDefault="004553FA" w:rsidP="004553FA">
      <w:pPr>
        <w:jc w:val="both"/>
        <w:rPr>
          <w:sz w:val="28"/>
          <w:szCs w:val="24"/>
        </w:rPr>
      </w:pP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>Секретарь</w:t>
      </w:r>
      <w:r>
        <w:rPr>
          <w:sz w:val="28"/>
          <w:szCs w:val="24"/>
        </w:rPr>
        <w:t xml:space="preserve">  ТИК</w:t>
      </w:r>
      <w:r w:rsidRPr="004553FA">
        <w:rPr>
          <w:sz w:val="28"/>
          <w:szCs w:val="24"/>
        </w:rPr>
        <w:t xml:space="preserve">                                                         </w:t>
      </w:r>
      <w:r>
        <w:rPr>
          <w:sz w:val="28"/>
          <w:szCs w:val="24"/>
        </w:rPr>
        <w:t xml:space="preserve">       </w:t>
      </w:r>
      <w:r w:rsidRPr="004553FA">
        <w:rPr>
          <w:sz w:val="28"/>
          <w:szCs w:val="24"/>
        </w:rPr>
        <w:t xml:space="preserve">Н.А. </w:t>
      </w:r>
      <w:proofErr w:type="spellStart"/>
      <w:r w:rsidRPr="004553FA">
        <w:rPr>
          <w:sz w:val="28"/>
          <w:szCs w:val="24"/>
        </w:rPr>
        <w:t>Муравченко</w:t>
      </w:r>
      <w:proofErr w:type="spellEnd"/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E17AA9" w:rsidRDefault="00E17AA9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sectPr w:rsidR="00E17AA9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90CAF"/>
    <w:rsid w:val="00281ED2"/>
    <w:rsid w:val="002B397A"/>
    <w:rsid w:val="002D2E74"/>
    <w:rsid w:val="00306A1D"/>
    <w:rsid w:val="00352460"/>
    <w:rsid w:val="00357482"/>
    <w:rsid w:val="00374574"/>
    <w:rsid w:val="003B083C"/>
    <w:rsid w:val="00432932"/>
    <w:rsid w:val="00444B4F"/>
    <w:rsid w:val="004553FA"/>
    <w:rsid w:val="004B049E"/>
    <w:rsid w:val="0058701C"/>
    <w:rsid w:val="005A18ED"/>
    <w:rsid w:val="005A224B"/>
    <w:rsid w:val="005B2053"/>
    <w:rsid w:val="005C3741"/>
    <w:rsid w:val="00673054"/>
    <w:rsid w:val="006B0177"/>
    <w:rsid w:val="007139EF"/>
    <w:rsid w:val="00765EA9"/>
    <w:rsid w:val="007B2528"/>
    <w:rsid w:val="007F2EFF"/>
    <w:rsid w:val="00881A7C"/>
    <w:rsid w:val="00893C3F"/>
    <w:rsid w:val="008C0E29"/>
    <w:rsid w:val="009268BE"/>
    <w:rsid w:val="00972E79"/>
    <w:rsid w:val="009A192C"/>
    <w:rsid w:val="00A0425B"/>
    <w:rsid w:val="00A64388"/>
    <w:rsid w:val="00B7211F"/>
    <w:rsid w:val="00B74007"/>
    <w:rsid w:val="00BC24A2"/>
    <w:rsid w:val="00C069CD"/>
    <w:rsid w:val="00C15D9B"/>
    <w:rsid w:val="00C2526B"/>
    <w:rsid w:val="00C57168"/>
    <w:rsid w:val="00CE1B8B"/>
    <w:rsid w:val="00D2367C"/>
    <w:rsid w:val="00D42CCE"/>
    <w:rsid w:val="00D81B82"/>
    <w:rsid w:val="00DE2B79"/>
    <w:rsid w:val="00DE6DAE"/>
    <w:rsid w:val="00E17AA9"/>
    <w:rsid w:val="00E348DF"/>
    <w:rsid w:val="00F2398F"/>
    <w:rsid w:val="00F65912"/>
    <w:rsid w:val="00F879B1"/>
    <w:rsid w:val="00FA340C"/>
    <w:rsid w:val="00FA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1CAF1-BFD0-4F1F-B018-8A5EEBB6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4</cp:revision>
  <cp:lastPrinted>2026-07-10T09:49:00Z</cp:lastPrinted>
  <dcterms:created xsi:type="dcterms:W3CDTF">2026-07-10T09:46:00Z</dcterms:created>
  <dcterms:modified xsi:type="dcterms:W3CDTF">2026-07-10T09:51:00Z</dcterms:modified>
</cp:coreProperties>
</file>