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765"/>
        <w:gridCol w:w="765"/>
        <w:gridCol w:w="2458"/>
        <w:gridCol w:w="765"/>
        <w:gridCol w:w="765"/>
        <w:gridCol w:w="2548"/>
        <w:gridCol w:w="694"/>
        <w:gridCol w:w="694"/>
        <w:gridCol w:w="694"/>
        <w:gridCol w:w="694"/>
      </w:tblGrid>
      <w:tr w:rsidR="00477B50" w:rsidRPr="00510717" w:rsidTr="00E90C70">
        <w:trPr>
          <w:jc w:val="center"/>
        </w:trPr>
        <w:tc>
          <w:tcPr>
            <w:tcW w:w="1647" w:type="dxa"/>
            <w:vMerge w:val="restart"/>
          </w:tcPr>
          <w:p w:rsidR="00477B50" w:rsidRPr="00510717" w:rsidRDefault="00477B50" w:rsidP="00B90292">
            <w:pPr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</w:pPr>
            <w:r w:rsidRPr="00510717"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  <w:br w:type="page"/>
            </w:r>
            <w:r w:rsidRPr="00510717"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  <w:br w:type="page"/>
            </w:r>
            <w:r w:rsidRPr="00510717">
              <w:rPr>
                <w:rFonts w:ascii="Times New Roman" w:hAnsi="Times New Roman"/>
                <w:sz w:val="20"/>
                <w:szCs w:val="20"/>
              </w:rPr>
              <w:t>Наименование органа местного самоуправления</w:t>
            </w:r>
          </w:p>
        </w:tc>
        <w:tc>
          <w:tcPr>
            <w:tcW w:w="3988" w:type="dxa"/>
            <w:gridSpan w:val="3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Количество об</w:t>
            </w:r>
            <w:r>
              <w:rPr>
                <w:rFonts w:ascii="Times New Roman" w:hAnsi="Times New Roman"/>
                <w:sz w:val="20"/>
                <w:szCs w:val="20"/>
              </w:rPr>
              <w:t>ращений граждан, поступивших за</w:t>
            </w:r>
            <w:r w:rsidR="00635ABF" w:rsidRPr="004D4F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9029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bookmarkStart w:id="0" w:name="_GoBack"/>
            <w:bookmarkEnd w:id="0"/>
            <w:r w:rsidR="00EE5701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FF23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0717">
              <w:rPr>
                <w:rFonts w:ascii="Times New Roman" w:hAnsi="Times New Roman"/>
                <w:sz w:val="20"/>
                <w:szCs w:val="20"/>
              </w:rPr>
              <w:t xml:space="preserve">квартал </w:t>
            </w:r>
            <w:r w:rsidR="00896CDB">
              <w:rPr>
                <w:rFonts w:ascii="Times New Roman" w:hAnsi="Times New Roman"/>
                <w:sz w:val="20"/>
                <w:szCs w:val="20"/>
              </w:rPr>
              <w:t>2026</w:t>
            </w:r>
            <w:r w:rsidR="00B90292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8" w:type="dxa"/>
            <w:gridSpan w:val="3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Количество вопросов,</w:t>
            </w:r>
            <w:r w:rsidRPr="00510717">
              <w:t xml:space="preserve"> </w:t>
            </w:r>
            <w:r w:rsidRPr="00510717">
              <w:rPr>
                <w:rFonts w:ascii="Times New Roman" w:hAnsi="Times New Roman"/>
                <w:sz w:val="20"/>
                <w:szCs w:val="20"/>
              </w:rPr>
              <w:t>решение которых входит в компетенцию, содержащихся в обращениях</w:t>
            </w:r>
          </w:p>
        </w:tc>
        <w:tc>
          <w:tcPr>
            <w:tcW w:w="2776" w:type="dxa"/>
            <w:gridSpan w:val="4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Результаты рассмотрения вопросов, содержащихся в обращениях (количество)</w:t>
            </w:r>
          </w:p>
        </w:tc>
      </w:tr>
      <w:tr w:rsidR="00477B50" w:rsidRPr="00510717" w:rsidTr="00E90C70">
        <w:trPr>
          <w:trHeight w:val="373"/>
          <w:jc w:val="center"/>
        </w:trPr>
        <w:tc>
          <w:tcPr>
            <w:tcW w:w="1647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" w:type="dxa"/>
            <w:vMerge w:val="restart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3223" w:type="dxa"/>
            <w:gridSpan w:val="2"/>
            <w:vMerge w:val="restart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 том числе из Администрации Главы Республики Карелия:</w:t>
            </w:r>
          </w:p>
        </w:tc>
        <w:tc>
          <w:tcPr>
            <w:tcW w:w="765" w:type="dxa"/>
            <w:vMerge w:val="restart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vMerge w:val="restart"/>
          </w:tcPr>
          <w:p w:rsidR="00477B50" w:rsidRPr="00510717" w:rsidRDefault="00477B50" w:rsidP="001803B5">
            <w:pPr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 том числе из Администрации Главы Республики Карелия:</w:t>
            </w:r>
          </w:p>
        </w:tc>
        <w:tc>
          <w:tcPr>
            <w:tcW w:w="1388" w:type="dxa"/>
            <w:gridSpan w:val="2"/>
          </w:tcPr>
          <w:p w:rsidR="00477B50" w:rsidRPr="00510717" w:rsidRDefault="00477B50" w:rsidP="001803B5">
            <w:pPr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Поддержано:</w:t>
            </w:r>
          </w:p>
        </w:tc>
        <w:tc>
          <w:tcPr>
            <w:tcW w:w="694" w:type="dxa"/>
            <w:vMerge w:val="restart"/>
            <w:textDirection w:val="btLr"/>
          </w:tcPr>
          <w:p w:rsidR="00477B50" w:rsidRPr="00510717" w:rsidRDefault="00477B50" w:rsidP="001803B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Не поддержано:</w:t>
            </w:r>
          </w:p>
        </w:tc>
        <w:tc>
          <w:tcPr>
            <w:tcW w:w="694" w:type="dxa"/>
            <w:vMerge w:val="restart"/>
            <w:textDirection w:val="btLr"/>
          </w:tcPr>
          <w:p w:rsidR="00477B50" w:rsidRPr="00510717" w:rsidRDefault="00477B50" w:rsidP="001803B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Разъяснено:</w:t>
            </w:r>
          </w:p>
        </w:tc>
      </w:tr>
      <w:tr w:rsidR="00477B50" w:rsidRPr="00510717" w:rsidTr="00E90C70">
        <w:trPr>
          <w:trHeight w:val="464"/>
          <w:jc w:val="center"/>
        </w:trPr>
        <w:tc>
          <w:tcPr>
            <w:tcW w:w="1647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3" w:type="dxa"/>
            <w:gridSpan w:val="2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vMerge/>
          </w:tcPr>
          <w:p w:rsidR="00477B50" w:rsidRPr="00510717" w:rsidRDefault="00477B50" w:rsidP="001803B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vMerge w:val="restart"/>
            <w:textDirection w:val="btLr"/>
          </w:tcPr>
          <w:p w:rsidR="00477B50" w:rsidRPr="00510717" w:rsidRDefault="00477B50" w:rsidP="001803B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694" w:type="dxa"/>
            <w:vMerge w:val="restart"/>
            <w:textDirection w:val="btLr"/>
          </w:tcPr>
          <w:p w:rsidR="00477B50" w:rsidRPr="00510717" w:rsidRDefault="00477B50" w:rsidP="001803B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 том числе меры приняты:</w:t>
            </w:r>
          </w:p>
        </w:tc>
        <w:tc>
          <w:tcPr>
            <w:tcW w:w="694" w:type="dxa"/>
            <w:vMerge/>
            <w:textDirection w:val="btLr"/>
          </w:tcPr>
          <w:p w:rsidR="00477B50" w:rsidRPr="00510717" w:rsidRDefault="00477B50" w:rsidP="001803B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vMerge/>
            <w:textDirection w:val="btLr"/>
          </w:tcPr>
          <w:p w:rsidR="00477B50" w:rsidRPr="00510717" w:rsidRDefault="00477B50" w:rsidP="001803B5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B50" w:rsidRPr="00510717" w:rsidTr="00E90C70">
        <w:trPr>
          <w:trHeight w:val="1862"/>
          <w:jc w:val="center"/>
        </w:trPr>
        <w:tc>
          <w:tcPr>
            <w:tcW w:w="1647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2458" w:type="dxa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 том числе из Администрации Президента Российской Федерации</w:t>
            </w:r>
          </w:p>
        </w:tc>
        <w:tc>
          <w:tcPr>
            <w:tcW w:w="765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2548" w:type="dxa"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717">
              <w:rPr>
                <w:rFonts w:ascii="Times New Roman" w:hAnsi="Times New Roman"/>
                <w:sz w:val="20"/>
                <w:szCs w:val="20"/>
              </w:rPr>
              <w:t>В том числе из Администрации Президента Российской Федерации</w:t>
            </w:r>
          </w:p>
        </w:tc>
        <w:tc>
          <w:tcPr>
            <w:tcW w:w="694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vMerge/>
          </w:tcPr>
          <w:p w:rsidR="00477B50" w:rsidRPr="00510717" w:rsidRDefault="00477B50" w:rsidP="001803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2D85" w:rsidRPr="00510717" w:rsidTr="00E90C70">
        <w:trPr>
          <w:trHeight w:val="691"/>
          <w:jc w:val="center"/>
        </w:trPr>
        <w:tc>
          <w:tcPr>
            <w:tcW w:w="1647" w:type="dxa"/>
          </w:tcPr>
          <w:p w:rsidR="00052D85" w:rsidRPr="00510717" w:rsidRDefault="00052D85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Суоярвского муниципального округа </w:t>
            </w:r>
          </w:p>
        </w:tc>
        <w:tc>
          <w:tcPr>
            <w:tcW w:w="765" w:type="dxa"/>
          </w:tcPr>
          <w:p w:rsidR="00052D85" w:rsidRPr="00510717" w:rsidRDefault="00EE5701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</w:t>
            </w:r>
          </w:p>
        </w:tc>
        <w:tc>
          <w:tcPr>
            <w:tcW w:w="765" w:type="dxa"/>
          </w:tcPr>
          <w:p w:rsidR="00052D85" w:rsidRPr="00510717" w:rsidRDefault="00896CDB" w:rsidP="00EE570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E57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58" w:type="dxa"/>
          </w:tcPr>
          <w:p w:rsidR="00052D85" w:rsidRPr="00510717" w:rsidRDefault="00EE5701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65" w:type="dxa"/>
          </w:tcPr>
          <w:p w:rsidR="00052D85" w:rsidRPr="00510717" w:rsidRDefault="00EE5701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</w:t>
            </w:r>
          </w:p>
        </w:tc>
        <w:tc>
          <w:tcPr>
            <w:tcW w:w="765" w:type="dxa"/>
          </w:tcPr>
          <w:p w:rsidR="00052D85" w:rsidRPr="00510717" w:rsidRDefault="00EE5701" w:rsidP="00052D8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48" w:type="dxa"/>
          </w:tcPr>
          <w:p w:rsidR="00052D85" w:rsidRPr="00510717" w:rsidRDefault="00EE5701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94" w:type="dxa"/>
          </w:tcPr>
          <w:p w:rsidR="00052D85" w:rsidRPr="00510717" w:rsidRDefault="00EE5701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</w:t>
            </w:r>
          </w:p>
        </w:tc>
        <w:tc>
          <w:tcPr>
            <w:tcW w:w="694" w:type="dxa"/>
          </w:tcPr>
          <w:p w:rsidR="00052D85" w:rsidRPr="00510717" w:rsidRDefault="00EE5701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</w:t>
            </w:r>
          </w:p>
        </w:tc>
        <w:tc>
          <w:tcPr>
            <w:tcW w:w="694" w:type="dxa"/>
          </w:tcPr>
          <w:p w:rsidR="00052D85" w:rsidRPr="00510717" w:rsidRDefault="00052D85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4" w:type="dxa"/>
          </w:tcPr>
          <w:p w:rsidR="00052D85" w:rsidRPr="00510717" w:rsidRDefault="00052D85" w:rsidP="00052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B5439" w:rsidRDefault="00FB5439"/>
    <w:sectPr w:rsidR="00FB5439" w:rsidSect="00477B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7B50"/>
    <w:rsid w:val="00006691"/>
    <w:rsid w:val="00052D85"/>
    <w:rsid w:val="000972B2"/>
    <w:rsid w:val="000E65BE"/>
    <w:rsid w:val="001803B5"/>
    <w:rsid w:val="00181E65"/>
    <w:rsid w:val="001F17BE"/>
    <w:rsid w:val="00223927"/>
    <w:rsid w:val="00395BF7"/>
    <w:rsid w:val="003D53CC"/>
    <w:rsid w:val="00477B50"/>
    <w:rsid w:val="004A5716"/>
    <w:rsid w:val="004D4F5C"/>
    <w:rsid w:val="00515FB6"/>
    <w:rsid w:val="00524B5E"/>
    <w:rsid w:val="0057270F"/>
    <w:rsid w:val="0059195A"/>
    <w:rsid w:val="005C38EF"/>
    <w:rsid w:val="00635ABF"/>
    <w:rsid w:val="00655126"/>
    <w:rsid w:val="007E59DC"/>
    <w:rsid w:val="008701BD"/>
    <w:rsid w:val="00896CDB"/>
    <w:rsid w:val="00962A00"/>
    <w:rsid w:val="00B90292"/>
    <w:rsid w:val="00BA2D7A"/>
    <w:rsid w:val="00C012BE"/>
    <w:rsid w:val="00D3717F"/>
    <w:rsid w:val="00D5251F"/>
    <w:rsid w:val="00E1276E"/>
    <w:rsid w:val="00E76532"/>
    <w:rsid w:val="00E86FDC"/>
    <w:rsid w:val="00E90C70"/>
    <w:rsid w:val="00EC62C1"/>
    <w:rsid w:val="00ED73B0"/>
    <w:rsid w:val="00EE5701"/>
    <w:rsid w:val="00F0427D"/>
    <w:rsid w:val="00FA270A"/>
    <w:rsid w:val="00FB5439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9DC4D9-B733-48D3-BB61-83937532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B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</dc:creator>
  <cp:keywords/>
  <dc:description/>
  <cp:lastModifiedBy>User</cp:lastModifiedBy>
  <cp:revision>15</cp:revision>
  <dcterms:created xsi:type="dcterms:W3CDTF">2024-01-18T09:17:00Z</dcterms:created>
  <dcterms:modified xsi:type="dcterms:W3CDTF">2026-09-15T07:07:00Z</dcterms:modified>
</cp:coreProperties>
</file>