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A01" w:rsidRPr="00633A01" w:rsidRDefault="00633A01" w:rsidP="00633A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633A01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Информация об анализе работы по соблюдению муниципальными с</w:t>
      </w:r>
      <w:r w:rsidR="00107C24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лу</w:t>
      </w:r>
      <w:r w:rsidRPr="00633A01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жащими администрации Суоярвского муниципального округа установленных ограничений и запретов, связанных с муниципальной службой, а также требований о предотвращении и (или) урегулированию конфликта интересов</w:t>
      </w:r>
      <w:r w:rsidR="00DA097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 за 202</w:t>
      </w:r>
      <w:r w:rsidR="006E76D5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5</w:t>
      </w:r>
      <w:r w:rsidR="00DA097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 год.</w:t>
      </w:r>
    </w:p>
    <w:p w:rsidR="00633A01" w:rsidRDefault="00633A01" w:rsidP="00633A01">
      <w:pPr>
        <w:shd w:val="clear" w:color="auto" w:fill="FFFFFF"/>
        <w:spacing w:after="0" w:line="240" w:lineRule="auto"/>
        <w:jc w:val="both"/>
        <w:rPr>
          <w:rFonts w:ascii="sans-sarif" w:eastAsia="Times New Roman" w:hAnsi="sans-sarif" w:cs="Times New Roman"/>
          <w:color w:val="515151"/>
          <w:sz w:val="24"/>
          <w:szCs w:val="24"/>
          <w:lang w:eastAsia="ru-RU"/>
        </w:rPr>
      </w:pPr>
    </w:p>
    <w:p w:rsidR="00633A01" w:rsidRPr="00633A01" w:rsidRDefault="00633A01" w:rsidP="00D46D43">
      <w:pPr>
        <w:shd w:val="clear" w:color="auto" w:fill="FFFFFF"/>
        <w:spacing w:after="0" w:line="240" w:lineRule="auto"/>
        <w:ind w:firstLine="708"/>
        <w:jc w:val="both"/>
        <w:rPr>
          <w:rFonts w:ascii="sans-sarif" w:eastAsia="Times New Roman" w:hAnsi="sans-sarif" w:cs="Times New Roman"/>
          <w:color w:val="515151"/>
          <w:sz w:val="24"/>
          <w:szCs w:val="24"/>
          <w:lang w:eastAsia="ru-RU"/>
        </w:rPr>
      </w:pPr>
      <w:r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Основными мерами предупреждения 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и борьбы с коррупцией, являются </w:t>
      </w:r>
      <w:r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>обязанности, запреты и ограничения, а также требования о предотвращении и урегулировании конфликта интересов, установленные для муниципальных служащих законодательством о противодействии коррупции.</w:t>
      </w:r>
    </w:p>
    <w:p w:rsidR="00633A01" w:rsidRPr="00633A01" w:rsidRDefault="00D46D43" w:rsidP="00D46D4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В администрации</w:t>
      </w:r>
      <w:r w:rsidR="00633A01"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определены лица, ответственные за профилактику коррупционных и иных правонарушений. По состоянию на 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01.01.202</w:t>
      </w:r>
      <w:r w:rsidR="006E76D5">
        <w:rPr>
          <w:rFonts w:ascii="Times New Roman" w:eastAsia="Times New Roman" w:hAnsi="Times New Roman" w:cs="Times New Roman"/>
          <w:sz w:val="28"/>
          <w:szCs w:val="24"/>
          <w:lang w:eastAsia="ar-SA"/>
        </w:rPr>
        <w:t>6</w:t>
      </w:r>
      <w:r w:rsidR="00633A01"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численность ответственных лиц составила 3 человека.</w:t>
      </w:r>
    </w:p>
    <w:p w:rsidR="00E042C6" w:rsidRDefault="001E5220" w:rsidP="001E52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В связи с вступлением в силу распоряжения </w:t>
      </w:r>
      <w:hyperlink r:id="rId5" w:tgtFrame="_blank" w:history="1">
        <w:r w:rsidRPr="001E5220">
          <w:rPr>
            <w:rFonts w:ascii="Times New Roman" w:eastAsia="Times New Roman" w:hAnsi="Times New Roman" w:cs="Times New Roman"/>
            <w:sz w:val="28"/>
            <w:szCs w:val="24"/>
            <w:lang w:eastAsia="ar-SA"/>
          </w:rPr>
          <w:t xml:space="preserve">Правительства Республики Карелия от 31 января 2025 года № 63р-П </w:t>
        </w:r>
        <w:r>
          <w:rPr>
            <w:rFonts w:ascii="Times New Roman" w:eastAsia="Times New Roman" w:hAnsi="Times New Roman" w:cs="Times New Roman"/>
            <w:sz w:val="28"/>
            <w:szCs w:val="24"/>
            <w:lang w:eastAsia="ar-SA"/>
          </w:rPr>
          <w:t>«О</w:t>
        </w:r>
        <w:r w:rsidRPr="001E5220">
          <w:rPr>
            <w:rFonts w:ascii="Times New Roman" w:eastAsia="Times New Roman" w:hAnsi="Times New Roman" w:cs="Times New Roman"/>
            <w:sz w:val="28"/>
            <w:szCs w:val="24"/>
            <w:lang w:eastAsia="ar-SA"/>
          </w:rPr>
          <w:t>б утверждении Антикоррупционной программы Республики Карелия на 2025 – 2029 годы.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» </w:t>
      </w:r>
      <w:r w:rsidR="00D06B43">
        <w:rPr>
          <w:rFonts w:ascii="Times New Roman" w:eastAsia="Times New Roman" w:hAnsi="Times New Roman" w:cs="Times New Roman"/>
          <w:sz w:val="28"/>
          <w:szCs w:val="24"/>
          <w:lang w:eastAsia="ar-SA"/>
        </w:rPr>
        <w:t>Постановлением Администрации Суоярвского муниципального округа</w:t>
      </w:r>
      <w:r w:rsidR="00D06B43"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05.02.2025 года</w:t>
      </w:r>
      <w:r w:rsidR="00E042C6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№</w:t>
      </w:r>
      <w:r w:rsidR="00D06B43"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95</w:t>
      </w:r>
      <w:r w:rsidR="00E042C6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утвержден</w:t>
      </w:r>
      <w:r w:rsidR="00E042C6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План</w:t>
      </w:r>
      <w:r w:rsidR="00E042C6" w:rsidRPr="00E042C6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мероприятий по противодействию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  <w:r w:rsidR="00E042C6" w:rsidRPr="00E042C6">
        <w:rPr>
          <w:rFonts w:ascii="Times New Roman" w:eastAsia="Times New Roman" w:hAnsi="Times New Roman" w:cs="Times New Roman"/>
          <w:sz w:val="28"/>
          <w:szCs w:val="24"/>
          <w:lang w:eastAsia="ar-SA"/>
        </w:rPr>
        <w:t>коррупции на территории Суоярвского муниципального округа</w:t>
      </w:r>
      <w:r w:rsidR="00E042C6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Р</w:t>
      </w:r>
      <w:r w:rsidR="00E042C6" w:rsidRPr="00E042C6">
        <w:rPr>
          <w:rFonts w:ascii="Times New Roman" w:eastAsia="Times New Roman" w:hAnsi="Times New Roman" w:cs="Times New Roman"/>
          <w:sz w:val="28"/>
          <w:szCs w:val="24"/>
          <w:lang w:eastAsia="ar-SA"/>
        </w:rPr>
        <w:t>еспублики Карелия на 202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5</w:t>
      </w:r>
      <w:r w:rsidR="00E042C6" w:rsidRPr="00E042C6">
        <w:rPr>
          <w:rFonts w:ascii="Times New Roman" w:eastAsia="Times New Roman" w:hAnsi="Times New Roman" w:cs="Times New Roman"/>
          <w:sz w:val="28"/>
          <w:szCs w:val="24"/>
          <w:lang w:eastAsia="ar-SA"/>
        </w:rPr>
        <w:t>-202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9</w:t>
      </w:r>
      <w:r w:rsidR="00E042C6" w:rsidRPr="00E042C6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годы</w:t>
      </w:r>
      <w:r w:rsidR="00E042C6">
        <w:rPr>
          <w:rFonts w:ascii="Times New Roman" w:eastAsia="Times New Roman" w:hAnsi="Times New Roman" w:cs="Times New Roman"/>
          <w:sz w:val="28"/>
          <w:szCs w:val="24"/>
          <w:lang w:eastAsia="ar-SA"/>
        </w:rPr>
        <w:t>. Ежегодно на сайте органа местного самоуправления в сети Интернет публикуется отчет об исполнении Плана.</w:t>
      </w:r>
    </w:p>
    <w:p w:rsidR="00633A01" w:rsidRPr="00633A01" w:rsidRDefault="00D46D43" w:rsidP="00D46D4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Управляющим делами администрации,</w:t>
      </w:r>
      <w:r w:rsidR="00633A01"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  <w:r w:rsidR="008A31BD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ведущим </w:t>
      </w:r>
      <w:r w:rsidR="00633A01"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кадровую работу, проводятся беседы с поступающими на муниципальную службу гражданами по вопросам противодействия коррупции, разъясняются особенности прохождения муниципальной службы, запреты и ограничения, требования к служебному поведению. Разъясняются положения Федерального закона от 02.03.2007 № 25-ФЗ «О муниципальной службе в Российской Федерации», Федерального закона от 25.12.2008 № 273-ФЗ «О противодействии коррупции». В 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202</w:t>
      </w:r>
      <w:r w:rsidR="006E76D5">
        <w:rPr>
          <w:rFonts w:ascii="Times New Roman" w:eastAsia="Times New Roman" w:hAnsi="Times New Roman" w:cs="Times New Roman"/>
          <w:sz w:val="28"/>
          <w:szCs w:val="24"/>
          <w:lang w:eastAsia="ar-SA"/>
        </w:rPr>
        <w:t>5</w:t>
      </w:r>
      <w:r w:rsidR="00633A01"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впервые поступили на муниципальную службу </w:t>
      </w:r>
      <w:r w:rsidR="006E76D5">
        <w:rPr>
          <w:rFonts w:ascii="Times New Roman" w:eastAsia="Times New Roman" w:hAnsi="Times New Roman" w:cs="Times New Roman"/>
          <w:sz w:val="28"/>
          <w:szCs w:val="24"/>
          <w:lang w:eastAsia="ar-SA"/>
        </w:rPr>
        <w:t>7</w:t>
      </w:r>
      <w:r w:rsidR="00633A01"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граждан.</w:t>
      </w:r>
    </w:p>
    <w:p w:rsidR="00633A01" w:rsidRPr="00633A01" w:rsidRDefault="00633A01" w:rsidP="00D46D4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>Со</w:t>
      </w:r>
      <w:r w:rsidR="00E915F5">
        <w:rPr>
          <w:rFonts w:ascii="Times New Roman" w:eastAsia="Times New Roman" w:hAnsi="Times New Roman" w:cs="Times New Roman"/>
          <w:sz w:val="28"/>
          <w:szCs w:val="24"/>
          <w:lang w:eastAsia="ar-SA"/>
        </w:rPr>
        <w:t>блюдение запретов и ограничений</w:t>
      </w:r>
      <w:r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контролируется в процессе анализа представленных муниципальными служащими сведений о доходах, расходах, об имуществе и обязател</w:t>
      </w:r>
      <w:r w:rsidR="00E915F5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ьствах имущественного </w:t>
      </w:r>
      <w:r w:rsidR="00950A43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характера, </w:t>
      </w:r>
      <w:r w:rsidR="00950A43" w:rsidRPr="00E915F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E915F5" w:rsidRPr="00CF192D">
        <w:rPr>
          <w:rFonts w:ascii="Times New Roman" w:eastAsia="Times New Roman" w:hAnsi="Times New Roman" w:cs="Times New Roman"/>
          <w:sz w:val="28"/>
          <w:szCs w:val="28"/>
        </w:rPr>
        <w:t xml:space="preserve"> случае возникновения оснований для представления сведений о расходах в соответствии с Федеральным законом от 03.12.2012 № 230-ФЗ «О контроле за соответствием расходов лиц, замещающих государственные должности, и иных лиц их доходам»</w:t>
      </w:r>
    </w:p>
    <w:p w:rsidR="00E915F5" w:rsidRDefault="00E915F5" w:rsidP="00E915F5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ab/>
      </w:r>
      <w:r w:rsidR="00D46D43">
        <w:rPr>
          <w:rFonts w:ascii="Times New Roman" w:eastAsia="Times New Roman" w:hAnsi="Times New Roman" w:cs="Times New Roman"/>
          <w:sz w:val="28"/>
          <w:szCs w:val="24"/>
          <w:lang w:eastAsia="ar-SA"/>
        </w:rPr>
        <w:t>Постановлением Администрации Суоярвского муниципального округа</w:t>
      </w:r>
      <w:r w:rsidR="00633A01"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от </w:t>
      </w:r>
      <w:r w:rsidR="0089672E">
        <w:rPr>
          <w:rFonts w:ascii="Times New Roman" w:eastAsia="Times New Roman" w:hAnsi="Times New Roman" w:cs="Times New Roman"/>
          <w:sz w:val="28"/>
          <w:szCs w:val="24"/>
          <w:lang w:eastAsia="ar-SA"/>
        </w:rPr>
        <w:t>30.12.2022 №</w:t>
      </w:r>
      <w:r w:rsidR="00633A01"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  <w:r w:rsidR="00D46D43">
        <w:rPr>
          <w:rFonts w:ascii="Times New Roman" w:eastAsia="Times New Roman" w:hAnsi="Times New Roman" w:cs="Times New Roman"/>
          <w:sz w:val="28"/>
          <w:szCs w:val="24"/>
          <w:lang w:eastAsia="ar-SA"/>
        </w:rPr>
        <w:t>03</w:t>
      </w:r>
      <w:r w:rsidR="00633A01"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  <w:r w:rsidR="001E5220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(с изменениями и дополнениями) </w:t>
      </w:r>
      <w:r w:rsidR="00633A01"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>утвержден перечень должностей муниципальной службы, замещение которых связано с коррупционными рисками, при назначении на которые граждане и при замещении которых муниципальные служащие обязаны представлять сведения о доходах, расходах, об имуществе и обязательствах имущественного характера, а также сведения своих супруги (супр</w:t>
      </w:r>
      <w:r w:rsidR="00E042C6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уга) и несовершеннолетних детей. </w:t>
      </w:r>
    </w:p>
    <w:p w:rsidR="00E042C6" w:rsidRPr="00E915F5" w:rsidRDefault="00E915F5" w:rsidP="00E915F5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lastRenderedPageBreak/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042C6" w:rsidRPr="00943433" w:rsidRDefault="00E042C6" w:rsidP="00E042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val="en-US"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Постановлением Администрации Суоярвского муниципального округа</w:t>
      </w:r>
      <w:r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16.03.2023 №</w:t>
      </w:r>
      <w:r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323</w:t>
      </w:r>
      <w:r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утвержден перечень должностей муниципальной службы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, замещение которых связано с коррупционными рисками в сфере закупок.</w:t>
      </w:r>
    </w:p>
    <w:p w:rsidR="00E042C6" w:rsidRPr="00633A01" w:rsidRDefault="00E042C6" w:rsidP="00E042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ab/>
        <w:t xml:space="preserve">Ежегодно муниципальные служащие представляют </w:t>
      </w:r>
      <w:r w:rsidRPr="00E042C6">
        <w:rPr>
          <w:rFonts w:ascii="Times New Roman" w:eastAsia="Times New Roman" w:hAnsi="Times New Roman" w:cs="Times New Roman"/>
          <w:sz w:val="28"/>
          <w:szCs w:val="24"/>
          <w:lang w:eastAsia="ar-SA"/>
        </w:rPr>
        <w:t>декларации о возмо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жной личной заинтересованности. </w:t>
      </w:r>
      <w:r w:rsidR="00DA097A">
        <w:rPr>
          <w:rFonts w:ascii="Times New Roman" w:eastAsia="Times New Roman" w:hAnsi="Times New Roman" w:cs="Times New Roman"/>
          <w:sz w:val="28"/>
          <w:szCs w:val="24"/>
          <w:lang w:eastAsia="ar-SA"/>
        </w:rPr>
        <w:t>О</w:t>
      </w:r>
      <w:r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>тветственны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ми</w:t>
      </w:r>
      <w:r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должностными лицами анализируются</w:t>
      </w:r>
      <w:r>
        <w:t xml:space="preserve"> </w:t>
      </w:r>
      <w:r w:rsidRPr="00E042C6">
        <w:rPr>
          <w:rFonts w:ascii="Times New Roman" w:eastAsia="Times New Roman" w:hAnsi="Times New Roman" w:cs="Times New Roman"/>
          <w:sz w:val="28"/>
          <w:szCs w:val="24"/>
          <w:lang w:eastAsia="ar-SA"/>
        </w:rPr>
        <w:t>декларации о возможной личной заинтересованности лиц, участвующих в закупочной деятельности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. </w:t>
      </w:r>
      <w:r w:rsidR="00943433">
        <w:rPr>
          <w:rFonts w:ascii="Times New Roman" w:eastAsia="Times New Roman" w:hAnsi="Times New Roman" w:cs="Times New Roman"/>
          <w:sz w:val="28"/>
          <w:szCs w:val="24"/>
          <w:lang w:eastAsia="ar-SA"/>
        </w:rPr>
        <w:t>За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202</w:t>
      </w:r>
      <w:r w:rsidR="00943433">
        <w:rPr>
          <w:rFonts w:ascii="Times New Roman" w:eastAsia="Times New Roman" w:hAnsi="Times New Roman" w:cs="Times New Roman"/>
          <w:sz w:val="28"/>
          <w:szCs w:val="24"/>
          <w:lang w:val="en-US" w:eastAsia="ar-SA"/>
        </w:rPr>
        <w:t>5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  <w:r w:rsidR="00943433">
        <w:rPr>
          <w:rFonts w:ascii="Times New Roman" w:eastAsia="Times New Roman" w:hAnsi="Times New Roman" w:cs="Times New Roman"/>
          <w:sz w:val="28"/>
          <w:szCs w:val="24"/>
          <w:lang w:eastAsia="ar-SA"/>
        </w:rPr>
        <w:t>год</w:t>
      </w:r>
      <w:r w:rsidR="00432D7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  <w:r w:rsidR="00432D77" w:rsidRPr="00E042C6">
        <w:rPr>
          <w:rFonts w:ascii="Times New Roman" w:eastAsia="Times New Roman" w:hAnsi="Times New Roman" w:cs="Times New Roman"/>
          <w:sz w:val="28"/>
          <w:szCs w:val="24"/>
          <w:lang w:eastAsia="ar-SA"/>
        </w:rPr>
        <w:t>было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принято от муниципальных служащих </w:t>
      </w:r>
      <w:r w:rsidR="001E5220">
        <w:rPr>
          <w:rFonts w:ascii="Times New Roman" w:eastAsia="Times New Roman" w:hAnsi="Times New Roman" w:cs="Times New Roman"/>
          <w:sz w:val="28"/>
          <w:szCs w:val="24"/>
          <w:lang w:eastAsia="ar-SA"/>
        </w:rPr>
        <w:t>1</w:t>
      </w:r>
      <w:r w:rsidR="00943433">
        <w:rPr>
          <w:rFonts w:ascii="Times New Roman" w:eastAsia="Times New Roman" w:hAnsi="Times New Roman" w:cs="Times New Roman"/>
          <w:sz w:val="28"/>
          <w:szCs w:val="24"/>
          <w:lang w:eastAsia="ar-SA"/>
        </w:rPr>
        <w:t>2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деклараций.</w:t>
      </w:r>
      <w:r w:rsidR="00DA097A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Конфликта интересов не выявлено.</w:t>
      </w:r>
    </w:p>
    <w:p w:rsidR="00633A01" w:rsidRPr="00633A01" w:rsidRDefault="00D46D43" w:rsidP="00D46D4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П</w:t>
      </w:r>
      <w:r w:rsidR="00633A01"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>роводится оценка коррупционных рисков, воз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никающих при реализации органом</w:t>
      </w:r>
      <w:r w:rsidR="00633A01"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местного самоуправления своих функций, вносятся соответствующие изменения в перечни. Перечень функций при реализации которых наиболее вероятно возникновение коррупции утвержден </w:t>
      </w:r>
      <w:r w:rsidR="008A31BD">
        <w:rPr>
          <w:rFonts w:ascii="Times New Roman" w:eastAsia="Times New Roman" w:hAnsi="Times New Roman" w:cs="Times New Roman"/>
          <w:sz w:val="28"/>
          <w:szCs w:val="24"/>
          <w:lang w:eastAsia="ar-SA"/>
        </w:rPr>
        <w:t>Постановлением администрации Суоярвского муниципального округа от 02.05.2023 № 490</w:t>
      </w:r>
    </w:p>
    <w:p w:rsidR="00633A01" w:rsidRPr="00633A01" w:rsidRDefault="008A31BD" w:rsidP="008A31B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Управляющим делами администрации,</w:t>
      </w:r>
      <w:r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ведущим </w:t>
      </w:r>
      <w:r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>кадровую работу, </w:t>
      </w:r>
      <w:r w:rsidR="00633A01"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администрации Суоярвского муниципального округа</w:t>
      </w:r>
      <w:r w:rsidR="00633A01"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, доводится до сведения муниципальных служащих при увольнении с муниципальной службы положения статьи 12 Федерального закона от 25.12.2008 № 273-ФЗ, касающиеся сообщения новому работодателю сведений о последнем месте своей службы. 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Р</w:t>
      </w:r>
      <w:r w:rsidR="00633A01"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азработана Памятка для лиц, замещавших должности муниципальной службы. За 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202</w:t>
      </w:r>
      <w:r w:rsidR="00943433">
        <w:rPr>
          <w:rFonts w:ascii="Times New Roman" w:eastAsia="Times New Roman" w:hAnsi="Times New Roman" w:cs="Times New Roman"/>
          <w:sz w:val="28"/>
          <w:szCs w:val="24"/>
          <w:lang w:eastAsia="ar-SA"/>
        </w:rPr>
        <w:t>5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  <w:r w:rsidR="00036BFB">
        <w:rPr>
          <w:rFonts w:ascii="Times New Roman" w:eastAsia="Times New Roman" w:hAnsi="Times New Roman" w:cs="Times New Roman"/>
          <w:sz w:val="28"/>
          <w:szCs w:val="24"/>
          <w:lang w:eastAsia="ar-SA"/>
        </w:rPr>
        <w:t>год</w:t>
      </w:r>
      <w:r w:rsidR="00036BFB"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получено</w:t>
      </w:r>
      <w:r w:rsidR="00633A01"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  <w:r w:rsidR="00882A72">
        <w:rPr>
          <w:rFonts w:ascii="Times New Roman" w:eastAsia="Times New Roman" w:hAnsi="Times New Roman" w:cs="Times New Roman"/>
          <w:sz w:val="28"/>
          <w:szCs w:val="24"/>
          <w:lang w:eastAsia="ar-SA"/>
        </w:rPr>
        <w:t>3</w:t>
      </w:r>
      <w:r w:rsidR="00633A01"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  <w:r w:rsidR="00CE2BC5">
        <w:rPr>
          <w:rFonts w:ascii="Times New Roman" w:eastAsia="Times New Roman" w:hAnsi="Times New Roman" w:cs="Times New Roman"/>
          <w:sz w:val="28"/>
          <w:szCs w:val="24"/>
          <w:lang w:eastAsia="ar-SA"/>
        </w:rPr>
        <w:t>сообщени</w:t>
      </w:r>
      <w:r w:rsidR="00882A72">
        <w:rPr>
          <w:rFonts w:ascii="Times New Roman" w:eastAsia="Times New Roman" w:hAnsi="Times New Roman" w:cs="Times New Roman"/>
          <w:sz w:val="28"/>
          <w:szCs w:val="24"/>
          <w:lang w:eastAsia="ar-SA"/>
        </w:rPr>
        <w:t>я</w:t>
      </w:r>
      <w:r w:rsidR="00633A01"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о трудоустройстве бывших муниципальных служащих.</w:t>
      </w:r>
      <w:r w:rsidR="00CE2BC5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По результатам мотивированных заключений, оснований для проведения комиссии по соблюдению требований к служебному поведению муниципальных служащих и урегулированию конфликта интересов отсутствуют.</w:t>
      </w:r>
    </w:p>
    <w:p w:rsidR="00633A01" w:rsidRPr="00633A01" w:rsidRDefault="00633A01" w:rsidP="008A31B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Постановлением Администрации </w:t>
      </w:r>
      <w:r w:rsidR="00036BFB">
        <w:rPr>
          <w:rFonts w:ascii="Times New Roman" w:eastAsia="Times New Roman" w:hAnsi="Times New Roman" w:cs="Times New Roman"/>
          <w:sz w:val="28"/>
          <w:szCs w:val="24"/>
          <w:lang w:eastAsia="ar-SA"/>
        </w:rPr>
        <w:t>Суоярвского муниципального округа</w:t>
      </w:r>
      <w:r w:rsidR="00036BFB"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  <w:r w:rsidR="00036BFB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от 07.04.2023 </w:t>
      </w:r>
      <w:r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№ </w:t>
      </w:r>
      <w:r w:rsidR="00036BFB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416 </w:t>
      </w:r>
      <w:r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>утверждены процедура уведомления представителя нанимателя о фактах обращения в целях склонения муниципального служащего к совершению коррупционных правонарушений, перечень сведений, который должен содержаться в уведомлении, организация проверки этих сведений и порядок регистрации уведомления представителя нанимателя. Обращено внимание муниципальных служащих, что уведомление о фактах обращения в целях склонения служащего к совершению коррупционных правонарушений является служебной обязанностью, невыполнение которой влечет либо увольнение служащего, либо привлечение его к другим видам ответственности в соответствии с законодательством.</w:t>
      </w:r>
    </w:p>
    <w:p w:rsidR="00882A72" w:rsidRDefault="00633A01" w:rsidP="00036BF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Распоряжением Администрации </w:t>
      </w:r>
      <w:r w:rsidR="00036BFB">
        <w:rPr>
          <w:rFonts w:ascii="Times New Roman" w:eastAsia="Times New Roman" w:hAnsi="Times New Roman" w:cs="Times New Roman"/>
          <w:sz w:val="28"/>
          <w:szCs w:val="24"/>
          <w:lang w:eastAsia="ar-SA"/>
        </w:rPr>
        <w:t>Суоярвского муниципального округа</w:t>
      </w:r>
      <w:r w:rsidR="00036BFB"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  <w:r w:rsidR="00036BFB">
        <w:rPr>
          <w:rFonts w:ascii="Times New Roman" w:eastAsia="Times New Roman" w:hAnsi="Times New Roman" w:cs="Times New Roman"/>
          <w:sz w:val="28"/>
          <w:szCs w:val="24"/>
          <w:lang w:eastAsia="ar-SA"/>
        </w:rPr>
        <w:t>от 07.04.2023</w:t>
      </w:r>
      <w:r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№ </w:t>
      </w:r>
      <w:r w:rsidR="00036BFB">
        <w:rPr>
          <w:rFonts w:ascii="Times New Roman" w:eastAsia="Times New Roman" w:hAnsi="Times New Roman" w:cs="Times New Roman"/>
          <w:sz w:val="28"/>
          <w:szCs w:val="24"/>
          <w:lang w:eastAsia="ar-SA"/>
        </w:rPr>
        <w:t>418</w:t>
      </w:r>
      <w:r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утвержден Порядок уведомления муниципальными служащими представителя нанимателя о выполнении иной оплачиваемой работы, не влекущей за собой конфликта интересов. За </w:t>
      </w:r>
      <w:r w:rsidR="00036BFB">
        <w:rPr>
          <w:rFonts w:ascii="Times New Roman" w:eastAsia="Times New Roman" w:hAnsi="Times New Roman" w:cs="Times New Roman"/>
          <w:sz w:val="28"/>
          <w:szCs w:val="24"/>
          <w:lang w:eastAsia="ar-SA"/>
        </w:rPr>
        <w:t>202</w:t>
      </w:r>
      <w:r w:rsidR="00882A72">
        <w:rPr>
          <w:rFonts w:ascii="Times New Roman" w:eastAsia="Times New Roman" w:hAnsi="Times New Roman" w:cs="Times New Roman"/>
          <w:sz w:val="28"/>
          <w:szCs w:val="24"/>
          <w:lang w:eastAsia="ar-SA"/>
        </w:rPr>
        <w:t>5</w:t>
      </w:r>
      <w:r w:rsidR="00036BFB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  <w:r w:rsidR="00DA097A">
        <w:rPr>
          <w:rFonts w:ascii="Times New Roman" w:eastAsia="Times New Roman" w:hAnsi="Times New Roman" w:cs="Times New Roman"/>
          <w:sz w:val="28"/>
          <w:szCs w:val="24"/>
          <w:lang w:eastAsia="ar-SA"/>
        </w:rPr>
        <w:t>год</w:t>
      </w:r>
      <w:r w:rsidR="00DA097A"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  <w:r w:rsidR="00882A72">
        <w:rPr>
          <w:rFonts w:ascii="Times New Roman" w:eastAsia="Times New Roman" w:hAnsi="Times New Roman" w:cs="Times New Roman"/>
          <w:sz w:val="28"/>
          <w:szCs w:val="24"/>
          <w:lang w:eastAsia="ar-SA"/>
        </w:rPr>
        <w:t>уведомления не поступали.</w:t>
      </w:r>
      <w:r w:rsidR="00CE2BC5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</w:p>
    <w:p w:rsidR="00633A01" w:rsidRPr="00633A01" w:rsidRDefault="005A496B" w:rsidP="00036BF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Постановлением</w:t>
      </w:r>
      <w:r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Администрации 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Суоярвского муниципального округа</w:t>
      </w:r>
      <w:r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от 16.03.2023</w:t>
      </w:r>
      <w:r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324</w:t>
      </w:r>
      <w:r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  <w:r w:rsidR="00633A01"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>создан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а</w:t>
      </w:r>
      <w:r w:rsidR="00633A01"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и функциониру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е</w:t>
      </w:r>
      <w:r w:rsidR="00633A01"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>т комисси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я</w:t>
      </w:r>
      <w:r w:rsidR="00633A01"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по соблюдению требований к служебному поведению </w:t>
      </w:r>
      <w:r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>и уре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гулированию конфликта интересов </w:t>
      </w:r>
      <w:r w:rsidR="00633A01"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lastRenderedPageBreak/>
        <w:t>муниципальных служащих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.</w:t>
      </w:r>
      <w:r w:rsidR="00633A01"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  <w:r w:rsidR="00443646">
        <w:rPr>
          <w:rFonts w:ascii="Times New Roman" w:eastAsia="Times New Roman" w:hAnsi="Times New Roman" w:cs="Times New Roman"/>
          <w:sz w:val="28"/>
          <w:szCs w:val="24"/>
          <w:lang w:eastAsia="ar-SA"/>
        </w:rPr>
        <w:t>Основания для проведения заседания комиссии в 202</w:t>
      </w:r>
      <w:r w:rsidR="00882A72">
        <w:rPr>
          <w:rFonts w:ascii="Times New Roman" w:eastAsia="Times New Roman" w:hAnsi="Times New Roman" w:cs="Times New Roman"/>
          <w:sz w:val="28"/>
          <w:szCs w:val="24"/>
          <w:lang w:eastAsia="ar-SA"/>
        </w:rPr>
        <w:t>5</w:t>
      </w:r>
      <w:r w:rsidR="00443646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году отсутствовали.</w:t>
      </w:r>
    </w:p>
    <w:p w:rsidR="00633A01" w:rsidRPr="00633A01" w:rsidRDefault="00633A01" w:rsidP="00432D7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В соответствии с пунктом 2.1 статьи 6 Федерального закона от 25.12.2008 № 273-ФЗ «О противодействии коррупции» </w:t>
      </w:r>
      <w:r w:rsidR="00432D77">
        <w:rPr>
          <w:rFonts w:ascii="Times New Roman" w:eastAsia="Times New Roman" w:hAnsi="Times New Roman" w:cs="Times New Roman"/>
          <w:sz w:val="28"/>
          <w:szCs w:val="24"/>
          <w:lang w:eastAsia="ar-SA"/>
        </w:rPr>
        <w:t>ответственными должностными лицами</w:t>
      </w:r>
      <w:r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ежеквартально подготавлива</w:t>
      </w:r>
      <w:r w:rsidR="00882A72">
        <w:rPr>
          <w:rFonts w:ascii="Times New Roman" w:eastAsia="Times New Roman" w:hAnsi="Times New Roman" w:cs="Times New Roman"/>
          <w:sz w:val="28"/>
          <w:szCs w:val="24"/>
          <w:lang w:eastAsia="ar-SA"/>
        </w:rPr>
        <w:t>ю</w:t>
      </w:r>
      <w:r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тся и направляется в адрес муниципальных служащих вопросы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</w:t>
      </w:r>
      <w:bookmarkStart w:id="0" w:name="_GoBack"/>
      <w:bookmarkEnd w:id="0"/>
      <w:r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>незаконными решений и действий (бездействия) указанных органов, организаций и их должностных лиц в целях повышения правовой грамотности муниципальных служащих.</w:t>
      </w:r>
    </w:p>
    <w:p w:rsidR="00D06B43" w:rsidRDefault="00633A01" w:rsidP="00432D7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Своевременно проводится работа по актуализации нормативной правовой базы по вопросам муниципальной службы и противодействия коррупции. </w:t>
      </w:r>
    </w:p>
    <w:p w:rsidR="00633A01" w:rsidRPr="00633A01" w:rsidRDefault="00633A01" w:rsidP="00432D7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За </w:t>
      </w:r>
      <w:r w:rsidR="00432D77">
        <w:rPr>
          <w:rFonts w:ascii="Times New Roman" w:eastAsia="Times New Roman" w:hAnsi="Times New Roman" w:cs="Times New Roman"/>
          <w:sz w:val="28"/>
          <w:szCs w:val="24"/>
          <w:lang w:eastAsia="ar-SA"/>
        </w:rPr>
        <w:t>202</w:t>
      </w:r>
      <w:r w:rsidR="00882A72">
        <w:rPr>
          <w:rFonts w:ascii="Times New Roman" w:eastAsia="Times New Roman" w:hAnsi="Times New Roman" w:cs="Times New Roman"/>
          <w:sz w:val="28"/>
          <w:szCs w:val="24"/>
          <w:lang w:eastAsia="ar-SA"/>
        </w:rPr>
        <w:t>5</w:t>
      </w:r>
      <w:r w:rsidR="00432D7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год</w:t>
      </w:r>
      <w:r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  <w:r w:rsidR="00882A72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9 муниципальных служащих </w:t>
      </w:r>
      <w:r w:rsidR="00882A72"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Администрации </w:t>
      </w:r>
      <w:r w:rsidR="00882A72">
        <w:rPr>
          <w:rFonts w:ascii="Times New Roman" w:eastAsia="Times New Roman" w:hAnsi="Times New Roman" w:cs="Times New Roman"/>
          <w:sz w:val="28"/>
          <w:szCs w:val="24"/>
          <w:lang w:eastAsia="ar-SA"/>
        </w:rPr>
        <w:t>Суоярвского муниципального округа</w:t>
      </w:r>
      <w:r w:rsidR="00882A72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прошли профессиональную подготовку по программе «противодействие коррупции» в объёме 72 часа, </w:t>
      </w:r>
      <w:r w:rsidR="0089672E">
        <w:rPr>
          <w:rFonts w:ascii="Times New Roman" w:eastAsia="Times New Roman" w:hAnsi="Times New Roman" w:cs="Times New Roman"/>
          <w:sz w:val="28"/>
          <w:szCs w:val="24"/>
          <w:lang w:eastAsia="ar-SA"/>
        </w:rPr>
        <w:t>2</w:t>
      </w:r>
      <w:r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муниципальных служащих </w:t>
      </w:r>
      <w:r w:rsidR="0089672E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приняли участие в семинарах и </w:t>
      </w:r>
      <w:proofErr w:type="spellStart"/>
      <w:r w:rsidR="0089672E">
        <w:rPr>
          <w:rFonts w:ascii="Times New Roman" w:eastAsia="Times New Roman" w:hAnsi="Times New Roman" w:cs="Times New Roman"/>
          <w:sz w:val="28"/>
          <w:szCs w:val="24"/>
          <w:lang w:eastAsia="ar-SA"/>
        </w:rPr>
        <w:t>вебинарах</w:t>
      </w:r>
      <w:proofErr w:type="spellEnd"/>
      <w:r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по антикоррупционной тематике. </w:t>
      </w:r>
    </w:p>
    <w:p w:rsidR="00633A01" w:rsidRPr="00633A01" w:rsidRDefault="00633A01" w:rsidP="00432D7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633A01">
        <w:rPr>
          <w:rFonts w:ascii="Times New Roman" w:eastAsia="Times New Roman" w:hAnsi="Times New Roman" w:cs="Times New Roman"/>
          <w:sz w:val="28"/>
          <w:szCs w:val="24"/>
          <w:lang w:eastAsia="ar-SA"/>
        </w:rPr>
        <w:t>Таким образом, работа по обеспечению соблюдения муниципальными служащими ограничений и запретов, а также требований о предотвращении и урегулировании конфликта интересов находится на постоянном контроле.  </w:t>
      </w:r>
    </w:p>
    <w:p w:rsidR="00FB6C51" w:rsidRPr="00633A01" w:rsidRDefault="00FB6C51" w:rsidP="00633A01">
      <w:pPr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sectPr w:rsidR="00FB6C51" w:rsidRPr="00633A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ans-sa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5A696A"/>
    <w:multiLevelType w:val="multilevel"/>
    <w:tmpl w:val="AA9A7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8CE"/>
    <w:rsid w:val="00036BFB"/>
    <w:rsid w:val="00107C24"/>
    <w:rsid w:val="001E5220"/>
    <w:rsid w:val="004061C9"/>
    <w:rsid w:val="00432D77"/>
    <w:rsid w:val="00443646"/>
    <w:rsid w:val="005A496B"/>
    <w:rsid w:val="00633A01"/>
    <w:rsid w:val="006E76D5"/>
    <w:rsid w:val="007858CE"/>
    <w:rsid w:val="00882A72"/>
    <w:rsid w:val="0089672E"/>
    <w:rsid w:val="008A31BD"/>
    <w:rsid w:val="00943433"/>
    <w:rsid w:val="00950A43"/>
    <w:rsid w:val="00CE2BC5"/>
    <w:rsid w:val="00D06B43"/>
    <w:rsid w:val="00D46D43"/>
    <w:rsid w:val="00D67F65"/>
    <w:rsid w:val="00DA097A"/>
    <w:rsid w:val="00E042C6"/>
    <w:rsid w:val="00E915F5"/>
    <w:rsid w:val="00FB6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9176F1-DE2D-4AE4-80A5-4737BB38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33A01"/>
    <w:rPr>
      <w:b/>
      <w:bCs/>
    </w:rPr>
  </w:style>
  <w:style w:type="paragraph" w:styleId="a4">
    <w:name w:val="Normal (Web)"/>
    <w:basedOn w:val="a"/>
    <w:uiPriority w:val="99"/>
    <w:semiHidden/>
    <w:unhideWhenUsed/>
    <w:rsid w:val="00633A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1E52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8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uojarvi.ru/files/page/26647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1014</Words>
  <Characters>5784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2026-09-25T07:50:00Z</dcterms:created>
  <dcterms:modified xsi:type="dcterms:W3CDTF">2026-09-25T09:13:00Z</dcterms:modified>
</cp:coreProperties>
</file>